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81" w:rsidRDefault="005F790E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790E">
        <w:rPr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AC228C5" wp14:editId="75A2E767">
            <wp:simplePos x="0" y="0"/>
            <wp:positionH relativeFrom="margin">
              <wp:posOffset>283845</wp:posOffset>
            </wp:positionH>
            <wp:positionV relativeFrom="margin">
              <wp:posOffset>-146685</wp:posOffset>
            </wp:positionV>
            <wp:extent cx="1160145" cy="1569720"/>
            <wp:effectExtent l="19050" t="19050" r="20955" b="11430"/>
            <wp:wrapSquare wrapText="bothSides"/>
            <wp:docPr id="2" name="Obraz 2" descr="C:\Users\SGGW\AppData\Local\Microsoft\Windows\Temporary Internet Files\Content.Word\P1090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GW\AppData\Local\Microsoft\Windows\Temporary Internet Files\Content.Word\P10905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6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21" t="9033" r="11965" b="22742"/>
                    <a:stretch/>
                  </pic:blipFill>
                  <pic:spPr bwMode="auto">
                    <a:xfrm>
                      <a:off x="0" y="0"/>
                      <a:ext cx="1160145" cy="15697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softEdge rad="889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A47FE" w:rsidRPr="005F790E">
        <w:rPr>
          <w:rFonts w:ascii="Times New Roman" w:hAnsi="Times New Roman" w:cs="Times New Roman"/>
          <w:b/>
          <w:sz w:val="24"/>
          <w:szCs w:val="24"/>
        </w:rPr>
        <w:t xml:space="preserve">mgr </w:t>
      </w:r>
      <w:r w:rsidR="00033C6C" w:rsidRPr="005F790E">
        <w:rPr>
          <w:rFonts w:ascii="Times New Roman" w:hAnsi="Times New Roman" w:cs="Times New Roman"/>
          <w:b/>
          <w:sz w:val="24"/>
          <w:szCs w:val="24"/>
        </w:rPr>
        <w:t xml:space="preserve">Dorota </w:t>
      </w:r>
      <w:proofErr w:type="spellStart"/>
      <w:r w:rsidR="00033C6C" w:rsidRPr="005F790E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="00033C6C" w:rsidRPr="005F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C6C" w:rsidRPr="00033C6C">
        <w:rPr>
          <w:rFonts w:ascii="Times New Roman" w:hAnsi="Times New Roman" w:cs="Times New Roman"/>
          <w:sz w:val="24"/>
          <w:szCs w:val="24"/>
        </w:rPr>
        <w:t>(nazwisko rodowe- Samojedny)</w:t>
      </w:r>
    </w:p>
    <w:p w:rsidR="00033C6C" w:rsidRDefault="00033C6C" w:rsidP="005F790E">
      <w:pPr>
        <w:tabs>
          <w:tab w:val="left" w:pos="7101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stanowisko: asystent</w:t>
      </w:r>
      <w:r w:rsidR="005F790E">
        <w:rPr>
          <w:rFonts w:ascii="Times New Roman" w:hAnsi="Times New Roman" w:cs="Times New Roman"/>
          <w:sz w:val="24"/>
          <w:szCs w:val="24"/>
        </w:rPr>
        <w:tab/>
      </w:r>
    </w:p>
    <w:p w:rsidR="00033C6C" w:rsidRDefault="00033C6C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+48 22 593 25 59</w:t>
      </w:r>
    </w:p>
    <w:p w:rsidR="004C25C2" w:rsidRDefault="00033C6C" w:rsidP="00033C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33C6C">
        <w:rPr>
          <w:rFonts w:ascii="Times New Roman" w:hAnsi="Times New Roman" w:cs="Times New Roman"/>
          <w:sz w:val="24"/>
          <w:szCs w:val="24"/>
        </w:rPr>
        <w:t>dorota_sitnicka@sggw.pl</w:t>
      </w:r>
    </w:p>
    <w:p w:rsidR="004C25C2" w:rsidRDefault="004C25C2" w:rsidP="004C25C2">
      <w:pPr>
        <w:rPr>
          <w:rFonts w:ascii="Times New Roman" w:hAnsi="Times New Roman" w:cs="Times New Roman"/>
          <w:sz w:val="24"/>
          <w:szCs w:val="24"/>
        </w:rPr>
      </w:pPr>
    </w:p>
    <w:p w:rsidR="00E272FA" w:rsidRDefault="00E272FA" w:rsidP="004C25C2">
      <w:pPr>
        <w:rPr>
          <w:rFonts w:ascii="Times New Roman" w:hAnsi="Times New Roman" w:cs="Times New Roman"/>
          <w:sz w:val="24"/>
          <w:szCs w:val="24"/>
        </w:rPr>
      </w:pPr>
    </w:p>
    <w:p w:rsidR="00033C6C" w:rsidRDefault="004C25C2" w:rsidP="004C25C2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4C25C2">
        <w:rPr>
          <w:rFonts w:ascii="Times New Roman" w:hAnsi="Times New Roman" w:cs="Times New Roman"/>
          <w:b/>
          <w:sz w:val="24"/>
          <w:szCs w:val="24"/>
        </w:rPr>
        <w:t>Zainteresowania naukowe:</w:t>
      </w:r>
    </w:p>
    <w:p w:rsidR="004C25C2" w:rsidRDefault="004C25C2" w:rsidP="00E55D31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C25C2">
        <w:rPr>
          <w:rFonts w:ascii="Times New Roman" w:hAnsi="Times New Roman" w:cs="Times New Roman"/>
          <w:sz w:val="24"/>
          <w:szCs w:val="24"/>
        </w:rPr>
        <w:t>egradacja skrobi w roślinach wyższych</w:t>
      </w:r>
      <w:r>
        <w:rPr>
          <w:rFonts w:ascii="Times New Roman" w:hAnsi="Times New Roman" w:cs="Times New Roman"/>
          <w:sz w:val="24"/>
          <w:szCs w:val="24"/>
        </w:rPr>
        <w:t>, identyfikacja enzymów zaangażowanych w rozkład skrobi w roślinach rosnących w warunkach optymalnych i poddawanych działaniu niskiej temperatury</w:t>
      </w:r>
    </w:p>
    <w:p w:rsidR="00C153EE" w:rsidRDefault="00C153EE" w:rsidP="00C153E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C153EE">
        <w:rPr>
          <w:rFonts w:ascii="Times New Roman" w:hAnsi="Times New Roman" w:cs="Times New Roman"/>
          <w:b/>
          <w:sz w:val="24"/>
          <w:szCs w:val="24"/>
        </w:rPr>
        <w:t>Dydaktyka:</w:t>
      </w:r>
      <w:r w:rsidR="005F790E" w:rsidRPr="005F790E">
        <w:t xml:space="preserve"> 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C153EE">
        <w:rPr>
          <w:rFonts w:ascii="Times New Roman" w:hAnsi="Times New Roman" w:cs="Times New Roman"/>
          <w:sz w:val="24"/>
          <w:szCs w:val="24"/>
        </w:rPr>
        <w:t>wicze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153E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biologii molekularnej</w:t>
      </w:r>
      <w:r w:rsidRPr="00C153E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agrobiotechnologii</w:t>
      </w:r>
      <w:proofErr w:type="spellEnd"/>
      <w:r w:rsidR="00E55D31">
        <w:rPr>
          <w:rFonts w:ascii="Times New Roman" w:hAnsi="Times New Roman" w:cs="Times New Roman"/>
          <w:sz w:val="24"/>
          <w:szCs w:val="24"/>
        </w:rPr>
        <w:t xml:space="preserve"> na kierunkach studiów: b</w:t>
      </w:r>
      <w:r w:rsidRPr="00C153EE">
        <w:rPr>
          <w:rFonts w:ascii="Times New Roman" w:hAnsi="Times New Roman" w:cs="Times New Roman"/>
          <w:sz w:val="24"/>
          <w:szCs w:val="24"/>
        </w:rPr>
        <w:t xml:space="preserve">iologia, </w:t>
      </w:r>
      <w:r>
        <w:rPr>
          <w:rFonts w:ascii="Times New Roman" w:hAnsi="Times New Roman" w:cs="Times New Roman"/>
          <w:sz w:val="24"/>
          <w:szCs w:val="24"/>
        </w:rPr>
        <w:t>rolnictwo</w:t>
      </w:r>
    </w:p>
    <w:p w:rsidR="00C153EE" w:rsidRP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Pr="00C153EE">
        <w:rPr>
          <w:rFonts w:ascii="Times New Roman" w:hAnsi="Times New Roman" w:cs="Times New Roman"/>
          <w:sz w:val="24"/>
          <w:szCs w:val="24"/>
        </w:rPr>
        <w:t>wicze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C153EE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>z biochemii i enzymologii na kierunkach studiów: biologia, biotechnologia,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 xml:space="preserve">dietetyka, technologia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C153EE">
        <w:rPr>
          <w:rFonts w:ascii="Times New Roman" w:hAnsi="Times New Roman" w:cs="Times New Roman"/>
          <w:sz w:val="24"/>
          <w:szCs w:val="24"/>
        </w:rPr>
        <w:t xml:space="preserve">ywienia i 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ż</w:t>
      </w:r>
      <w:r w:rsidRPr="00C153EE">
        <w:rPr>
          <w:rFonts w:ascii="Times New Roman" w:hAnsi="Times New Roman" w:cs="Times New Roman"/>
          <w:sz w:val="24"/>
          <w:szCs w:val="24"/>
        </w:rPr>
        <w:t>ywno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ci, rolnictwo</w:t>
      </w:r>
      <w:r>
        <w:rPr>
          <w:rFonts w:ascii="Times New Roman" w:hAnsi="Times New Roman" w:cs="Times New Roman"/>
          <w:sz w:val="24"/>
          <w:szCs w:val="24"/>
        </w:rPr>
        <w:t>, zootechnika, ogrodnictwo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ćwiczeń </w:t>
      </w:r>
      <w:r w:rsidR="00E55D31">
        <w:rPr>
          <w:rFonts w:ascii="Times New Roman" w:hAnsi="Times New Roman" w:cs="Times New Roman"/>
          <w:sz w:val="24"/>
          <w:szCs w:val="24"/>
        </w:rPr>
        <w:t xml:space="preserve">z biochemii i </w:t>
      </w:r>
      <w:proofErr w:type="spellStart"/>
      <w:r w:rsidR="00E55D31">
        <w:rPr>
          <w:rFonts w:ascii="Times New Roman" w:hAnsi="Times New Roman" w:cs="Times New Roman"/>
          <w:sz w:val="24"/>
          <w:szCs w:val="24"/>
        </w:rPr>
        <w:t>agrobiotechnologii</w:t>
      </w:r>
      <w:proofErr w:type="spellEnd"/>
      <w:r w:rsidR="00E55D31">
        <w:rPr>
          <w:rFonts w:ascii="Times New Roman" w:hAnsi="Times New Roman" w:cs="Times New Roman"/>
          <w:sz w:val="24"/>
          <w:szCs w:val="24"/>
        </w:rPr>
        <w:t xml:space="preserve"> </w:t>
      </w:r>
      <w:r w:rsidR="00E55D31" w:rsidRPr="00E55D31">
        <w:rPr>
          <w:rFonts w:ascii="Times New Roman" w:hAnsi="Times New Roman" w:cs="Times New Roman"/>
          <w:sz w:val="24"/>
          <w:szCs w:val="24"/>
        </w:rPr>
        <w:t xml:space="preserve">w ramach kursu </w:t>
      </w:r>
      <w:r w:rsidR="00E55D31">
        <w:rPr>
          <w:rFonts w:ascii="Times New Roman" w:hAnsi="Times New Roman" w:cs="Times New Roman"/>
          <w:sz w:val="24"/>
          <w:szCs w:val="24"/>
        </w:rPr>
        <w:t>dla kierunku studiów e-r</w:t>
      </w:r>
      <w:r w:rsidRPr="00C153EE">
        <w:rPr>
          <w:rFonts w:ascii="Times New Roman" w:hAnsi="Times New Roman" w:cs="Times New Roman"/>
          <w:sz w:val="24"/>
          <w:szCs w:val="24"/>
        </w:rPr>
        <w:t>olnictwo –</w:t>
      </w:r>
      <w:r>
        <w:rPr>
          <w:rFonts w:ascii="Times New Roman" w:hAnsi="Times New Roman" w:cs="Times New Roman"/>
          <w:sz w:val="24"/>
          <w:szCs w:val="24"/>
        </w:rPr>
        <w:t xml:space="preserve"> projekt </w:t>
      </w:r>
      <w:r w:rsidRPr="00C153EE">
        <w:rPr>
          <w:rFonts w:ascii="Times New Roman" w:hAnsi="Times New Roman" w:cs="Times New Roman"/>
          <w:sz w:val="24"/>
          <w:szCs w:val="24"/>
        </w:rPr>
        <w:t>finansowany w cz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 w:rsidRPr="00C153EE">
        <w:rPr>
          <w:rFonts w:ascii="Times New Roman" w:hAnsi="Times New Roman" w:cs="Times New Roman"/>
          <w:sz w:val="24"/>
          <w:szCs w:val="24"/>
        </w:rPr>
        <w:t>ci przez UE w ramach projektu: „Program unowocze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nienia kształ</w:t>
      </w:r>
      <w:r>
        <w:rPr>
          <w:rFonts w:ascii="Times New Roman" w:hAnsi="Times New Roman" w:cs="Times New Roman"/>
          <w:sz w:val="24"/>
          <w:szCs w:val="24"/>
        </w:rPr>
        <w:t>cenia na SGGW</w:t>
      </w:r>
      <w:r w:rsidR="006122C1">
        <w:rPr>
          <w:rFonts w:ascii="Times New Roman" w:hAnsi="Times New Roman" w:cs="Times New Roman"/>
          <w:sz w:val="24"/>
          <w:szCs w:val="24"/>
        </w:rPr>
        <w:t xml:space="preserve"> </w:t>
      </w:r>
      <w:r w:rsidRPr="00C153EE">
        <w:rPr>
          <w:rFonts w:ascii="Times New Roman" w:hAnsi="Times New Roman" w:cs="Times New Roman"/>
          <w:sz w:val="24"/>
          <w:szCs w:val="24"/>
        </w:rPr>
        <w:t>dla zapewnienia konkurencyjno</w:t>
      </w:r>
      <w:r w:rsidRPr="00C153EE">
        <w:rPr>
          <w:rFonts w:ascii="TimesNewRoman" w:eastAsia="TimesNewRoman" w:hAnsi="Times New Roman" w:cs="TimesNewRoman" w:hint="eastAsia"/>
          <w:sz w:val="24"/>
          <w:szCs w:val="24"/>
        </w:rPr>
        <w:t>ś</w:t>
      </w:r>
      <w:r w:rsidRPr="00C153EE">
        <w:rPr>
          <w:rFonts w:ascii="Times New Roman" w:hAnsi="Times New Roman" w:cs="Times New Roman"/>
          <w:sz w:val="24"/>
          <w:szCs w:val="24"/>
        </w:rPr>
        <w:t>ci oraz wysokiej kompetencji absolwentów”.</w:t>
      </w:r>
    </w:p>
    <w:p w:rsidR="00C153EE" w:rsidRDefault="00C153EE" w:rsidP="00E55D3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153EE">
        <w:rPr>
          <w:rFonts w:ascii="Times New Roman" w:hAnsi="Times New Roman" w:cs="Times New Roman"/>
          <w:sz w:val="24"/>
          <w:szCs w:val="24"/>
        </w:rPr>
        <w:t xml:space="preserve">Prowadzenie ćwiczeń z </w:t>
      </w:r>
      <w:r>
        <w:rPr>
          <w:rFonts w:ascii="Times New Roman" w:hAnsi="Times New Roman" w:cs="Times New Roman"/>
          <w:sz w:val="24"/>
          <w:szCs w:val="24"/>
        </w:rPr>
        <w:t>biochemii</w:t>
      </w:r>
      <w:r w:rsidRPr="00C15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ramach projektu „Otwarte laboratoria w SGGW”</w:t>
      </w:r>
      <w:r w:rsidR="002A024B">
        <w:rPr>
          <w:rFonts w:ascii="Times New Roman" w:hAnsi="Times New Roman" w:cs="Times New Roman"/>
          <w:sz w:val="24"/>
          <w:szCs w:val="24"/>
        </w:rPr>
        <w:t xml:space="preserve"> skierowanego do uczniów szkół ponadgimnazjalnych.</w:t>
      </w:r>
    </w:p>
    <w:p w:rsidR="007752A4" w:rsidRPr="00C153EE" w:rsidRDefault="007752A4" w:rsidP="00C153EE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C153EE" w:rsidRDefault="007752A4" w:rsidP="007752A4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7752A4">
        <w:rPr>
          <w:rFonts w:ascii="Times New Roman" w:hAnsi="Times New Roman" w:cs="Times New Roman"/>
          <w:b/>
          <w:sz w:val="24"/>
          <w:szCs w:val="24"/>
        </w:rPr>
        <w:t>Przebieg kariery naukowej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2A4" w:rsidRPr="007752A4" w:rsidRDefault="007752A4" w:rsidP="00AC5361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7752A4">
        <w:rPr>
          <w:rFonts w:ascii="Times New Roman" w:hAnsi="Times New Roman" w:cs="Times New Roman"/>
          <w:b/>
          <w:sz w:val="24"/>
          <w:szCs w:val="24"/>
        </w:rPr>
        <w:t>Wykształcenie:</w:t>
      </w:r>
    </w:p>
    <w:p w:rsidR="007752A4" w:rsidRDefault="007752A4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licencjat: Szkoła Główna Gospodarstwa Wiejskie</w:t>
      </w:r>
      <w:r w:rsidR="00E55D31">
        <w:rPr>
          <w:rFonts w:ascii="Times New Roman" w:hAnsi="Times New Roman" w:cs="Times New Roman"/>
          <w:sz w:val="24"/>
          <w:szCs w:val="24"/>
        </w:rPr>
        <w:t>go w Warszawie, b</w:t>
      </w:r>
      <w:r>
        <w:rPr>
          <w:rFonts w:ascii="Times New Roman" w:hAnsi="Times New Roman" w:cs="Times New Roman"/>
          <w:sz w:val="24"/>
          <w:szCs w:val="24"/>
        </w:rPr>
        <w:t>iologia – 2006</w:t>
      </w:r>
    </w:p>
    <w:p w:rsidR="007752A4" w:rsidRPr="007752A4" w:rsidRDefault="007752A4" w:rsidP="00E55D31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Temat pracy dyplomowej: Proces degradacji skrobi w chloroplastach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Pr="007752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7752A4" w:rsidRPr="007752A4" w:rsidRDefault="007752A4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>magister: Szkoła Główna Gospod</w:t>
      </w:r>
      <w:r w:rsidR="00E55D31">
        <w:rPr>
          <w:rFonts w:ascii="Times New Roman" w:hAnsi="Times New Roman" w:cs="Times New Roman"/>
          <w:sz w:val="24"/>
          <w:szCs w:val="24"/>
        </w:rPr>
        <w:t>arstwa Wiejskiego w Warszawie, b</w:t>
      </w:r>
      <w:r w:rsidRPr="007752A4">
        <w:rPr>
          <w:rFonts w:ascii="Times New Roman" w:hAnsi="Times New Roman" w:cs="Times New Roman"/>
          <w:sz w:val="24"/>
          <w:szCs w:val="24"/>
        </w:rPr>
        <w:t>iologia roślin – 2008</w:t>
      </w:r>
    </w:p>
    <w:p w:rsidR="00AC5361" w:rsidRDefault="007752A4" w:rsidP="00E55D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2A4">
        <w:rPr>
          <w:rFonts w:ascii="Times New Roman" w:hAnsi="Times New Roman" w:cs="Times New Roman"/>
          <w:sz w:val="24"/>
          <w:szCs w:val="24"/>
        </w:rPr>
        <w:t xml:space="preserve">Temat pracy dyplomowej: Klonowanie genu kodującego </w:t>
      </w:r>
      <w:proofErr w:type="spellStart"/>
      <w:r w:rsidRPr="007752A4">
        <w:rPr>
          <w:rFonts w:ascii="Times New Roman" w:hAnsi="Times New Roman" w:cs="Times New Roman"/>
          <w:sz w:val="24"/>
          <w:szCs w:val="24"/>
        </w:rPr>
        <w:t>dikinazę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752A4">
        <w:rPr>
          <w:rFonts w:ascii="Times New Roman" w:hAnsi="Times New Roman" w:cs="Times New Roman"/>
          <w:sz w:val="24"/>
          <w:szCs w:val="24"/>
        </w:rPr>
        <w:t>fosfoglikan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, woda z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Solanum</w:t>
      </w:r>
      <w:proofErr w:type="spellEnd"/>
      <w:r w:rsidRPr="007752A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752A4">
        <w:rPr>
          <w:rFonts w:ascii="Times New Roman" w:hAnsi="Times New Roman" w:cs="Times New Roman"/>
          <w:i/>
          <w:sz w:val="24"/>
          <w:szCs w:val="24"/>
        </w:rPr>
        <w:t>tuberosum</w:t>
      </w:r>
      <w:proofErr w:type="spellEnd"/>
      <w:r w:rsidRPr="007752A4">
        <w:rPr>
          <w:rFonts w:ascii="Times New Roman" w:hAnsi="Times New Roman" w:cs="Times New Roman"/>
          <w:sz w:val="24"/>
          <w:szCs w:val="24"/>
        </w:rPr>
        <w:t xml:space="preserve"> L.</w:t>
      </w:r>
    </w:p>
    <w:p w:rsidR="007752A4" w:rsidRPr="00AC5361" w:rsidRDefault="007752A4" w:rsidP="002A5EE6">
      <w:pPr>
        <w:spacing w:before="100" w:beforeAutospacing="1" w:after="0"/>
        <w:ind w:left="1418"/>
        <w:rPr>
          <w:rFonts w:ascii="Times New Roman" w:hAnsi="Times New Roman" w:cs="Times New Roman"/>
          <w:b/>
          <w:sz w:val="24"/>
          <w:szCs w:val="24"/>
        </w:rPr>
      </w:pPr>
      <w:r w:rsidRPr="00AC5361">
        <w:rPr>
          <w:rFonts w:ascii="Times New Roman" w:hAnsi="Times New Roman" w:cs="Times New Roman"/>
          <w:b/>
          <w:sz w:val="24"/>
          <w:szCs w:val="24"/>
        </w:rPr>
        <w:t>Przebieg pracy naukowej:</w:t>
      </w:r>
    </w:p>
    <w:p w:rsidR="007752A4" w:rsidRDefault="00AC5361" w:rsidP="00E55D31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10.2008</w:t>
      </w:r>
      <w:r w:rsidR="007752A4" w:rsidRPr="007752A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asystent </w:t>
      </w:r>
      <w:r w:rsidRPr="00AC5361">
        <w:rPr>
          <w:rFonts w:ascii="Times New Roman" w:hAnsi="Times New Roman" w:cs="Times New Roman"/>
          <w:sz w:val="24"/>
          <w:szCs w:val="24"/>
        </w:rPr>
        <w:t>w Katedrze Biochemii Wydziału Roln</w:t>
      </w:r>
      <w:r>
        <w:rPr>
          <w:rFonts w:ascii="Times New Roman" w:hAnsi="Times New Roman" w:cs="Times New Roman"/>
          <w:sz w:val="24"/>
          <w:szCs w:val="24"/>
        </w:rPr>
        <w:t xml:space="preserve">ictwa i Biologii Szkoły Głównej Gospodarstwa </w:t>
      </w:r>
      <w:r w:rsidRPr="00AC5361">
        <w:rPr>
          <w:rFonts w:ascii="Times New Roman" w:hAnsi="Times New Roman" w:cs="Times New Roman"/>
          <w:sz w:val="24"/>
          <w:szCs w:val="24"/>
        </w:rPr>
        <w:t xml:space="preserve">Wiejskiego w Warszawie </w:t>
      </w:r>
    </w:p>
    <w:p w:rsidR="00AC5361" w:rsidRDefault="00AC5361" w:rsidP="00981F5A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AC5361">
        <w:rPr>
          <w:rFonts w:ascii="Times New Roman" w:hAnsi="Times New Roman" w:cs="Times New Roman"/>
          <w:b/>
          <w:sz w:val="24"/>
          <w:szCs w:val="24"/>
        </w:rPr>
        <w:t>Wykonane i aktualnie realizowane projekty badawcze:</w:t>
      </w:r>
    </w:p>
    <w:p w:rsidR="00981F5A" w:rsidRDefault="00981F5A" w:rsidP="00981F5A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 w:rsidRPr="00981F5A">
        <w:rPr>
          <w:rFonts w:ascii="Times New Roman" w:hAnsi="Times New Roman" w:cs="Times New Roman"/>
          <w:sz w:val="24"/>
          <w:szCs w:val="24"/>
        </w:rPr>
        <w:t>Grant SGGW 505-10-0113003</w:t>
      </w:r>
      <w:r>
        <w:rPr>
          <w:rFonts w:ascii="Times New Roman" w:hAnsi="Times New Roman" w:cs="Times New Roman"/>
          <w:sz w:val="24"/>
          <w:szCs w:val="24"/>
        </w:rPr>
        <w:tab/>
      </w:r>
      <w:r w:rsidRPr="00981F5A">
        <w:rPr>
          <w:rFonts w:ascii="Times New Roman" w:hAnsi="Times New Roman" w:cs="Times New Roman"/>
          <w:sz w:val="24"/>
          <w:szCs w:val="24"/>
        </w:rPr>
        <w:t xml:space="preserve"> kierownik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F5A">
        <w:rPr>
          <w:rFonts w:ascii="Times New Roman" w:hAnsi="Times New Roman" w:cs="Times New Roman"/>
          <w:sz w:val="24"/>
          <w:szCs w:val="24"/>
        </w:rPr>
        <w:t>zako</w:t>
      </w:r>
      <w:r w:rsidRPr="00981F5A">
        <w:rPr>
          <w:rFonts w:ascii="TimesNewRoman" w:eastAsia="TimesNewRoman" w:hAnsi="Times New Roman" w:cs="TimesNewRoman" w:hint="eastAsia"/>
          <w:sz w:val="24"/>
          <w:szCs w:val="24"/>
        </w:rPr>
        <w:t>ń</w:t>
      </w:r>
      <w:r w:rsidRPr="00981F5A">
        <w:rPr>
          <w:rFonts w:ascii="Times New Roman" w:hAnsi="Times New Roman" w:cs="Times New Roman"/>
          <w:sz w:val="24"/>
          <w:szCs w:val="24"/>
        </w:rPr>
        <w:t xml:space="preserve">czony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04F7">
        <w:rPr>
          <w:rFonts w:ascii="Times New Roman" w:hAnsi="Times New Roman" w:cs="Times New Roman"/>
          <w:sz w:val="24"/>
          <w:szCs w:val="24"/>
        </w:rPr>
        <w:t>2012</w:t>
      </w:r>
    </w:p>
    <w:p w:rsidR="00DE04F7" w:rsidRPr="00DE04F7" w:rsidRDefault="00DE04F7" w:rsidP="00DE04F7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DE04F7">
        <w:rPr>
          <w:rFonts w:ascii="Times New Roman" w:hAnsi="Times New Roman" w:cs="Times New Roman"/>
          <w:b/>
          <w:sz w:val="24"/>
          <w:szCs w:val="24"/>
        </w:rPr>
        <w:t>Doświadczenia naukowe zdobyte w Polsce i za granicą, odbyte kursy i szkolenia:</w:t>
      </w:r>
    </w:p>
    <w:p w:rsidR="00DE04F7" w:rsidRDefault="00DE04F7" w:rsidP="00E55D31">
      <w:pPr>
        <w:spacing w:after="0"/>
        <w:ind w:left="2832" w:hanging="1414"/>
        <w:jc w:val="both"/>
        <w:rPr>
          <w:rFonts w:ascii="Times New Roman" w:hAnsi="Times New Roman" w:cs="Times New Roman"/>
          <w:sz w:val="24"/>
          <w:szCs w:val="24"/>
        </w:rPr>
      </w:pPr>
      <w:r w:rsidRPr="00DE04F7">
        <w:rPr>
          <w:rFonts w:ascii="Times New Roman" w:hAnsi="Times New Roman" w:cs="Times New Roman"/>
          <w:sz w:val="24"/>
          <w:szCs w:val="24"/>
        </w:rPr>
        <w:t xml:space="preserve">Niemcy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E04F7">
        <w:rPr>
          <w:rFonts w:ascii="Times New Roman" w:hAnsi="Times New Roman" w:cs="Times New Roman"/>
          <w:sz w:val="24"/>
          <w:szCs w:val="24"/>
        </w:rPr>
        <w:t>Stypendium naukowe organizowane przez Niemiecką Centralę Wymiany Akademickiej (DAAD); udział w międzynarodowej konferencji biologów molekularnych „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Molecular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Interaction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” w Uniwersytecie Medycznym 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Charite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w Berlinie 14-26.07.2005 Niemcy.</w:t>
      </w:r>
    </w:p>
    <w:p w:rsidR="00DE04F7" w:rsidRPr="00DE04F7" w:rsidRDefault="00DE04F7" w:rsidP="00E55D31">
      <w:pPr>
        <w:spacing w:after="0"/>
        <w:ind w:left="282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Kurs biologii molekularnej: </w:t>
      </w:r>
      <w:r w:rsidRPr="00DE04F7">
        <w:rPr>
          <w:rFonts w:ascii="Times New Roman" w:hAnsi="Times New Roman" w:cs="Times New Roman"/>
          <w:sz w:val="24"/>
          <w:szCs w:val="24"/>
        </w:rPr>
        <w:t>"Real-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PCR w diagnostyce medycznej" 15-16.06.2009 Poznań</w:t>
      </w:r>
    </w:p>
    <w:p w:rsidR="00DE04F7" w:rsidRPr="00DE04F7" w:rsidRDefault="00DE04F7" w:rsidP="00E55D31">
      <w:pPr>
        <w:spacing w:after="0"/>
        <w:ind w:left="2828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04F7">
        <w:rPr>
          <w:rFonts w:ascii="Times New Roman" w:hAnsi="Times New Roman" w:cs="Times New Roman"/>
          <w:sz w:val="24"/>
          <w:szCs w:val="24"/>
        </w:rPr>
        <w:t>Kurs biologii molekularnej: "Real-</w:t>
      </w:r>
      <w:proofErr w:type="spellStart"/>
      <w:r w:rsidRPr="00DE04F7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E04F7">
        <w:rPr>
          <w:rFonts w:ascii="Times New Roman" w:hAnsi="Times New Roman" w:cs="Times New Roman"/>
          <w:sz w:val="24"/>
          <w:szCs w:val="24"/>
        </w:rPr>
        <w:t xml:space="preserve"> PCR-wdrażanie metody, projektowanie reakcji i analiza wyników" 25.03.2010 Warszawa</w:t>
      </w:r>
    </w:p>
    <w:p w:rsidR="00AC5361" w:rsidRDefault="00282544" w:rsidP="00E55D31">
      <w:pPr>
        <w:spacing w:before="120" w:after="12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82544">
        <w:rPr>
          <w:rFonts w:ascii="Times New Roman" w:hAnsi="Times New Roman" w:cs="Times New Roman"/>
          <w:b/>
          <w:sz w:val="24"/>
          <w:szCs w:val="24"/>
        </w:rPr>
        <w:t>Najważniejsze międzynarodowe i polskie wyróżnienia wynikające z prowadzenia badań naukowych:</w:t>
      </w:r>
    </w:p>
    <w:p w:rsidR="00282544" w:rsidRDefault="00282544" w:rsidP="00E55D31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282544">
        <w:rPr>
          <w:rFonts w:ascii="Times New Roman" w:hAnsi="Times New Roman" w:cs="Times New Roman"/>
          <w:sz w:val="24"/>
          <w:szCs w:val="24"/>
        </w:rPr>
        <w:t>Nagroda Zespołowa II stopnia Rektora SGGW za osi</w:t>
      </w:r>
      <w:r w:rsidRPr="00282544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282544">
        <w:rPr>
          <w:rFonts w:ascii="Times New Roman" w:hAnsi="Times New Roman" w:cs="Times New Roman"/>
          <w:sz w:val="24"/>
          <w:szCs w:val="24"/>
        </w:rPr>
        <w:t>gni</w:t>
      </w:r>
      <w:r w:rsidRPr="00282544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282544">
        <w:rPr>
          <w:rFonts w:ascii="Times New Roman" w:hAnsi="Times New Roman" w:cs="Times New Roman"/>
          <w:sz w:val="24"/>
          <w:szCs w:val="24"/>
        </w:rPr>
        <w:t>cia dydaktyczne 01.10.2012</w:t>
      </w:r>
    </w:p>
    <w:p w:rsidR="00F26792" w:rsidRDefault="0049555B" w:rsidP="0049555B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9555B">
        <w:rPr>
          <w:rFonts w:ascii="Times New Roman" w:hAnsi="Times New Roman" w:cs="Times New Roman"/>
          <w:b/>
          <w:sz w:val="24"/>
          <w:szCs w:val="24"/>
        </w:rPr>
        <w:t>Lista recenzowanych publikacji naukowych:</w:t>
      </w:r>
    </w:p>
    <w:p w:rsidR="00EF0CCC" w:rsidRDefault="00690C75" w:rsidP="00EF0CCC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3CB2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EF0CCC" w:rsidRPr="00913CB2">
        <w:rPr>
          <w:rFonts w:ascii="Times New Roman" w:hAnsi="Times New Roman" w:cs="Times New Roman"/>
          <w:b/>
          <w:bCs/>
          <w:sz w:val="24"/>
          <w:szCs w:val="24"/>
        </w:rPr>
        <w:t>Sitnicka</w:t>
      </w:r>
      <w:proofErr w:type="spellEnd"/>
      <w:r w:rsidR="00EF0CCC" w:rsidRPr="00913CB2">
        <w:rPr>
          <w:rFonts w:ascii="Times New Roman" w:hAnsi="Times New Roman" w:cs="Times New Roman"/>
          <w:b/>
          <w:bCs/>
          <w:sz w:val="24"/>
          <w:szCs w:val="24"/>
        </w:rPr>
        <w:t xml:space="preserve"> D.</w:t>
      </w:r>
      <w:r w:rsidR="00EF0CCC" w:rsidRPr="00913CB2">
        <w:rPr>
          <w:rFonts w:ascii="Times New Roman" w:hAnsi="Times New Roman" w:cs="Times New Roman"/>
          <w:sz w:val="24"/>
          <w:szCs w:val="24"/>
        </w:rPr>
        <w:t xml:space="preserve">, Orzechowski S. 2014. 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Cold-induced starch degradation in potato leaves – </w:t>
      </w:r>
      <w:proofErr w:type="spellStart"/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>intercultivar</w:t>
      </w:r>
      <w:proofErr w:type="spellEnd"/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 differences in the gene expression profile and activity of key enzymes. </w:t>
      </w:r>
      <w:r w:rsidR="00EF0CCC" w:rsidRPr="00EF0CCC">
        <w:rPr>
          <w:rFonts w:ascii="Times New Roman" w:hAnsi="Times New Roman" w:cs="Times New Roman"/>
          <w:sz w:val="24"/>
          <w:szCs w:val="24"/>
        </w:rPr>
        <w:t xml:space="preserve">Biologia </w:t>
      </w:r>
      <w:proofErr w:type="spellStart"/>
      <w:r w:rsidR="00EF0CCC" w:rsidRPr="00EF0CCC">
        <w:rPr>
          <w:rFonts w:ascii="Times New Roman" w:hAnsi="Times New Roman" w:cs="Times New Roman"/>
          <w:sz w:val="24"/>
          <w:szCs w:val="24"/>
        </w:rPr>
        <w:t>Plantarum</w:t>
      </w:r>
      <w:proofErr w:type="spellEnd"/>
      <w:r w:rsidR="00EF0CCC" w:rsidRPr="00EF0CCC">
        <w:rPr>
          <w:rFonts w:ascii="Times New Roman" w:hAnsi="Times New Roman" w:cs="Times New Roman"/>
          <w:sz w:val="24"/>
          <w:szCs w:val="24"/>
        </w:rPr>
        <w:t xml:space="preserve"> 58: 659-666</w:t>
      </w:r>
    </w:p>
    <w:p w:rsidR="00EF0CCC" w:rsidRPr="00EF0CCC" w:rsidRDefault="00EF0CCC" w:rsidP="00EF0CCC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F0CCC">
        <w:rPr>
          <w:rFonts w:ascii="Times New Roman" w:hAnsi="Times New Roman" w:cs="Times New Roman"/>
          <w:sz w:val="24"/>
          <w:szCs w:val="24"/>
        </w:rPr>
        <w:t xml:space="preserve">• </w:t>
      </w:r>
      <w:r w:rsidRPr="00F26792">
        <w:rPr>
          <w:rFonts w:ascii="Times New Roman" w:hAnsi="Times New Roman" w:cs="Times New Roman"/>
          <w:sz w:val="24"/>
          <w:szCs w:val="24"/>
        </w:rPr>
        <w:t xml:space="preserve">Orzechowski S., Grabowska A., </w:t>
      </w:r>
      <w:proofErr w:type="spellStart"/>
      <w:r w:rsidRPr="00F26792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Pr="00F2679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Pr="00F26792">
        <w:rPr>
          <w:rFonts w:ascii="Times New Roman" w:hAnsi="Times New Roman" w:cs="Times New Roman"/>
          <w:sz w:val="24"/>
          <w:szCs w:val="24"/>
        </w:rPr>
        <w:t xml:space="preserve">, Simińska J., Feluś M, Dudkiewicz M., Fudali S., Sobczak M. 2013. </w:t>
      </w:r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Analysis of the expression, subcellular and tissue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localisation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phosphoglucan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, water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dikinase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(PWD/GWD3) in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proofErr w:type="spellEnd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L.: A bioinformatics approach for the comparative analysis of two α-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glucan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, water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dikinases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 (GWDs) from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proofErr w:type="spellEnd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Physiologiae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26792">
        <w:rPr>
          <w:rFonts w:ascii="Times New Roman" w:hAnsi="Times New Roman" w:cs="Times New Roman"/>
          <w:sz w:val="24"/>
          <w:szCs w:val="24"/>
          <w:lang w:val="en-US"/>
        </w:rPr>
        <w:t>Plantarum</w:t>
      </w:r>
      <w:proofErr w:type="spellEnd"/>
      <w:r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35:483-500</w:t>
      </w:r>
    </w:p>
    <w:p w:rsidR="00F26792" w:rsidRPr="00F26792" w:rsidRDefault="00690C75" w:rsidP="00E55D31">
      <w:pPr>
        <w:spacing w:after="12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="00F26792" w:rsidRPr="00F26792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="00F26792" w:rsidRPr="00F26792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F26792" w:rsidRPr="00F26792">
        <w:rPr>
          <w:rFonts w:ascii="Times New Roman" w:hAnsi="Times New Roman" w:cs="Times New Roman"/>
          <w:sz w:val="24"/>
          <w:szCs w:val="24"/>
        </w:rPr>
        <w:t xml:space="preserve">, Figurska K., Orzechowski S. 2010. </w:t>
      </w:r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Functional analysis of genes. Post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Biol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Kom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. 36: 503-516</w:t>
      </w:r>
    </w:p>
    <w:p w:rsidR="00282544" w:rsidRDefault="00690C75" w:rsidP="00E55D31">
      <w:pPr>
        <w:spacing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26792" w:rsidRPr="00F26792">
        <w:rPr>
          <w:rFonts w:ascii="Times New Roman" w:hAnsi="Times New Roman" w:cs="Times New Roman"/>
          <w:b/>
          <w:sz w:val="24"/>
          <w:szCs w:val="24"/>
        </w:rPr>
        <w:t>Samojedny D.</w:t>
      </w:r>
      <w:r w:rsidR="00F26792" w:rsidRPr="00F26792">
        <w:rPr>
          <w:rFonts w:ascii="Times New Roman" w:hAnsi="Times New Roman" w:cs="Times New Roman"/>
          <w:sz w:val="24"/>
          <w:szCs w:val="24"/>
        </w:rPr>
        <w:t xml:space="preserve">, Orzechowski S., 2007. Nowe spojrzenie na proces degradacji ziaren skrobi w chloroplastach </w:t>
      </w:r>
      <w:proofErr w:type="spellStart"/>
      <w:r w:rsidR="00F26792" w:rsidRPr="008D3B4D">
        <w:rPr>
          <w:rFonts w:ascii="Times New Roman" w:hAnsi="Times New Roman" w:cs="Times New Roman"/>
          <w:i/>
          <w:sz w:val="24"/>
          <w:szCs w:val="24"/>
        </w:rPr>
        <w:t>Arabidopsis</w:t>
      </w:r>
      <w:proofErr w:type="spellEnd"/>
      <w:r w:rsidR="00F26792" w:rsidRPr="008D3B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6792" w:rsidRPr="008D3B4D">
        <w:rPr>
          <w:rFonts w:ascii="Times New Roman" w:hAnsi="Times New Roman" w:cs="Times New Roman"/>
          <w:i/>
          <w:sz w:val="24"/>
          <w:szCs w:val="24"/>
        </w:rPr>
        <w:t>thaliana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</w:rPr>
        <w:t xml:space="preserve"> L. Post. </w:t>
      </w:r>
      <w:proofErr w:type="spellStart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Bioch</w:t>
      </w:r>
      <w:proofErr w:type="spellEnd"/>
      <w:r w:rsidR="00F26792" w:rsidRPr="00F26792">
        <w:rPr>
          <w:rFonts w:ascii="Times New Roman" w:hAnsi="Times New Roman" w:cs="Times New Roman"/>
          <w:sz w:val="24"/>
          <w:szCs w:val="24"/>
          <w:lang w:val="en-US"/>
        </w:rPr>
        <w:t>.,  53: 74-83.</w:t>
      </w:r>
    </w:p>
    <w:p w:rsidR="008E4CE9" w:rsidRDefault="008E4CE9" w:rsidP="008E4CE9">
      <w:pPr>
        <w:spacing w:before="200" w:after="0"/>
        <w:ind w:firstLine="709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doniesień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konferencyjnych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8E4CE9" w:rsidRPr="00EF0CCC" w:rsidRDefault="00690C75" w:rsidP="00E55D31">
      <w:pPr>
        <w:spacing w:before="20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 xml:space="preserve">Simińska J., </w:t>
      </w:r>
      <w:r w:rsidR="00EF0CCC" w:rsidRPr="00EF0CCC">
        <w:rPr>
          <w:rFonts w:ascii="Times New Roman" w:hAnsi="Times New Roman" w:cs="Times New Roman"/>
          <w:b/>
          <w:bCs/>
          <w:sz w:val="24"/>
          <w:szCs w:val="24"/>
          <w:lang w:val="en-US"/>
        </w:rPr>
        <w:t>Sitnicka D.</w:t>
      </w:r>
      <w:r w:rsidR="00EF0CCC" w:rsidRPr="00EF0CCC">
        <w:rPr>
          <w:rFonts w:ascii="Times New Roman" w:hAnsi="Times New Roman" w:cs="Times New Roman"/>
          <w:sz w:val="24"/>
          <w:szCs w:val="24"/>
          <w:lang w:val="en-US"/>
        </w:rPr>
        <w:t>, Bielawski W. (2013) Contribution of phytocystatins to the processes of seed development and germination. 6th Conference of the Polish Society of Experimental Plant Biology, Łódź, Polska, BioTechnologia 94(3): 349</w:t>
      </w:r>
      <w:r w:rsidR="008E4CE9" w:rsidRPr="00EF0CC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F0CCC" w:rsidRPr="008E4CE9" w:rsidRDefault="00EF0CCC" w:rsidP="00EF0CCC">
      <w:pPr>
        <w:spacing w:before="20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proofErr w:type="spellStart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>Sitnicka</w:t>
      </w:r>
      <w:proofErr w:type="spellEnd"/>
      <w:r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</w:t>
      </w:r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Simińska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Orzechowski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S. (2012) Alteration of GWD genes expression during low temperature exposure in potato leaves. 1st Polish-German Biochemical Societies Joint Meeting,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Poznań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E9">
        <w:rPr>
          <w:rFonts w:ascii="Times New Roman" w:hAnsi="Times New Roman" w:cs="Times New Roman"/>
          <w:sz w:val="24"/>
          <w:szCs w:val="24"/>
          <w:lang w:val="en-US"/>
        </w:rPr>
        <w:t>Biochem</w:t>
      </w:r>
      <w:proofErr w:type="spellEnd"/>
      <w:r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Pol Suppl. 59/3:171;</w:t>
      </w:r>
    </w:p>
    <w:p w:rsidR="008E4CE9" w:rsidRDefault="00690C75" w:rsidP="00E55D31">
      <w:pPr>
        <w:spacing w:before="120" w:after="0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•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Grabowska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="008E4CE9" w:rsidRPr="008E4CE9">
        <w:rPr>
          <w:rFonts w:ascii="Times New Roman" w:hAnsi="Times New Roman" w:cs="Times New Roman"/>
          <w:b/>
          <w:sz w:val="24"/>
          <w:szCs w:val="24"/>
          <w:lang w:val="en-US"/>
        </w:rPr>
        <w:t>Samojedny</w:t>
      </w:r>
      <w:proofErr w:type="spellEnd"/>
      <w:r w:rsidR="008E4CE9" w:rsidRPr="008E4CE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D.</w:t>
      </w:r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Simińska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J.,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Dudkiewicz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Orzechowski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S. (2007) Cloning and sequence analysis of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phosphoglucan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: water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dikinase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gene (PWD) from </w:t>
      </w:r>
      <w:proofErr w:type="spellStart"/>
      <w:r w:rsidR="008E4CE9" w:rsidRPr="008D3B4D">
        <w:rPr>
          <w:rFonts w:ascii="Times New Roman" w:hAnsi="Times New Roman" w:cs="Times New Roman"/>
          <w:i/>
          <w:sz w:val="24"/>
          <w:szCs w:val="24"/>
          <w:lang w:val="en-US"/>
        </w:rPr>
        <w:t>Solanum</w:t>
      </w:r>
      <w:proofErr w:type="spellEnd"/>
      <w:r w:rsidR="008E4CE9" w:rsidRPr="008D3B4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8E4CE9" w:rsidRPr="008D3B4D">
        <w:rPr>
          <w:rFonts w:ascii="Times New Roman" w:hAnsi="Times New Roman" w:cs="Times New Roman"/>
          <w:i/>
          <w:sz w:val="24"/>
          <w:szCs w:val="24"/>
          <w:lang w:val="en-US"/>
        </w:rPr>
        <w:t>tuberosum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L. III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Konferencja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Polskiego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Towarzystwa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Biologii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Eksperymentalnej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Roślin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 xml:space="preserve">, Warszawa, </w:t>
      </w:r>
      <w:proofErr w:type="spellStart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Polska</w:t>
      </w:r>
      <w:proofErr w:type="spellEnd"/>
      <w:r w:rsidR="008E4CE9" w:rsidRPr="008E4C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C2C3A" w:rsidRPr="00FC2C3A" w:rsidRDefault="00FC2C3A" w:rsidP="00690C75">
      <w:pPr>
        <w:spacing w:before="200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FC2C3A">
        <w:rPr>
          <w:rFonts w:ascii="Times New Roman" w:hAnsi="Times New Roman" w:cs="Times New Roman"/>
          <w:b/>
          <w:sz w:val="24"/>
          <w:szCs w:val="24"/>
        </w:rPr>
        <w:t>Rozdziały w skryptach SGGW:</w:t>
      </w:r>
    </w:p>
    <w:p w:rsidR="00FC2C3A" w:rsidRPr="00FC2C3A" w:rsidRDefault="00FC2C3A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sz w:val="24"/>
          <w:szCs w:val="24"/>
        </w:rPr>
        <w:t>„Przewodnik do ćwiczeń z biochemii” pod redakcją W. Bielawskieg</w:t>
      </w:r>
      <w:r>
        <w:rPr>
          <w:rFonts w:ascii="Times New Roman" w:hAnsi="Times New Roman" w:cs="Times New Roman"/>
          <w:sz w:val="24"/>
          <w:szCs w:val="24"/>
        </w:rPr>
        <w:t xml:space="preserve">o i B. Zagdańskiej, Wydawnictwo </w:t>
      </w:r>
      <w:r w:rsidRPr="00FC2C3A">
        <w:rPr>
          <w:rFonts w:ascii="Times New Roman" w:hAnsi="Times New Roman" w:cs="Times New Roman"/>
          <w:sz w:val="24"/>
          <w:szCs w:val="24"/>
        </w:rPr>
        <w:t xml:space="preserve">SGGW </w:t>
      </w:r>
      <w:r w:rsidR="00913CB2">
        <w:rPr>
          <w:rFonts w:ascii="Times New Roman" w:hAnsi="Times New Roman" w:cs="Times New Roman"/>
          <w:sz w:val="24"/>
          <w:szCs w:val="24"/>
        </w:rPr>
        <w:t>(2014</w:t>
      </w:r>
      <w:r w:rsidRPr="00FC2C3A">
        <w:rPr>
          <w:rFonts w:ascii="Times New Roman" w:hAnsi="Times New Roman" w:cs="Times New Roman"/>
          <w:sz w:val="24"/>
          <w:szCs w:val="24"/>
        </w:rPr>
        <w:t>):</w:t>
      </w:r>
    </w:p>
    <w:p w:rsidR="00690C75" w:rsidRDefault="00690C75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C3A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C2C3A">
        <w:rPr>
          <w:rFonts w:ascii="Times New Roman" w:hAnsi="Times New Roman" w:cs="Times New Roman"/>
          <w:sz w:val="24"/>
          <w:szCs w:val="24"/>
        </w:rPr>
        <w:t>Oznaczanie zawartości witaminy C w materiale roślinnym</w:t>
      </w:r>
      <w:r w:rsidR="00913CB2">
        <w:rPr>
          <w:rFonts w:ascii="Times New Roman" w:hAnsi="Times New Roman" w:cs="Times New Roman"/>
          <w:sz w:val="24"/>
          <w:szCs w:val="24"/>
        </w:rPr>
        <w:t>. str.:69-76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2C3A" w:rsidRDefault="00FC2C3A" w:rsidP="00E55D3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C2C3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C3A">
        <w:rPr>
          <w:rFonts w:ascii="Times New Roman" w:hAnsi="Times New Roman" w:cs="Times New Roman"/>
          <w:sz w:val="24"/>
          <w:szCs w:val="24"/>
        </w:rPr>
        <w:t xml:space="preserve"> Orzechowski, </w:t>
      </w:r>
      <w:r w:rsidRPr="00FC2C3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C2C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C3A">
        <w:rPr>
          <w:rFonts w:ascii="Times New Roman" w:hAnsi="Times New Roman" w:cs="Times New Roman"/>
          <w:b/>
          <w:sz w:val="24"/>
          <w:szCs w:val="24"/>
        </w:rPr>
        <w:t>Sitnicka</w:t>
      </w:r>
      <w:proofErr w:type="spellEnd"/>
      <w:r w:rsidRPr="00FC2C3A">
        <w:rPr>
          <w:rFonts w:ascii="Times New Roman" w:hAnsi="Times New Roman" w:cs="Times New Roman"/>
          <w:sz w:val="24"/>
          <w:szCs w:val="24"/>
        </w:rPr>
        <w:t>: Oznaczanie aktywności enzymó</w:t>
      </w:r>
      <w:r w:rsidR="00913CB2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13CB2">
        <w:rPr>
          <w:rFonts w:ascii="Times New Roman" w:hAnsi="Times New Roman" w:cs="Times New Roman"/>
          <w:sz w:val="24"/>
          <w:szCs w:val="24"/>
        </w:rPr>
        <w:t>amylolitycznych</w:t>
      </w:r>
      <w:proofErr w:type="spellEnd"/>
      <w:r w:rsidR="00913CB2">
        <w:rPr>
          <w:rFonts w:ascii="Times New Roman" w:hAnsi="Times New Roman" w:cs="Times New Roman"/>
          <w:sz w:val="24"/>
          <w:szCs w:val="24"/>
        </w:rPr>
        <w:t>. str.: 115-124</w:t>
      </w:r>
      <w:r w:rsidR="00690C75">
        <w:rPr>
          <w:rFonts w:ascii="Times New Roman" w:hAnsi="Times New Roman" w:cs="Times New Roman"/>
          <w:sz w:val="24"/>
          <w:szCs w:val="24"/>
        </w:rPr>
        <w:t>.</w:t>
      </w:r>
    </w:p>
    <w:p w:rsidR="008D3B4D" w:rsidRPr="00FC2C3A" w:rsidRDefault="008D3B4D" w:rsidP="00E55D31">
      <w:pPr>
        <w:spacing w:before="200"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D3B4D" w:rsidRPr="00FC2C3A" w:rsidSect="004C2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2AD5"/>
    <w:multiLevelType w:val="hybridMultilevel"/>
    <w:tmpl w:val="C82A95C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69EF358E"/>
    <w:multiLevelType w:val="hybridMultilevel"/>
    <w:tmpl w:val="94867A7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F491180"/>
    <w:multiLevelType w:val="hybridMultilevel"/>
    <w:tmpl w:val="12186C4E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703A24A6"/>
    <w:multiLevelType w:val="hybridMultilevel"/>
    <w:tmpl w:val="499AF83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70E7104B"/>
    <w:multiLevelType w:val="hybridMultilevel"/>
    <w:tmpl w:val="5D4CA48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6C"/>
    <w:rsid w:val="00033C6C"/>
    <w:rsid w:val="00282544"/>
    <w:rsid w:val="002A024B"/>
    <w:rsid w:val="002A5EE6"/>
    <w:rsid w:val="0049555B"/>
    <w:rsid w:val="004C25C2"/>
    <w:rsid w:val="005F790E"/>
    <w:rsid w:val="006122C1"/>
    <w:rsid w:val="00690C75"/>
    <w:rsid w:val="007752A4"/>
    <w:rsid w:val="007F3039"/>
    <w:rsid w:val="008D3B4D"/>
    <w:rsid w:val="008E4CE9"/>
    <w:rsid w:val="00913CB2"/>
    <w:rsid w:val="00925B81"/>
    <w:rsid w:val="00981F5A"/>
    <w:rsid w:val="00AC5361"/>
    <w:rsid w:val="00C153EE"/>
    <w:rsid w:val="00CA47FE"/>
    <w:rsid w:val="00DE04F7"/>
    <w:rsid w:val="00E272FA"/>
    <w:rsid w:val="00E55D31"/>
    <w:rsid w:val="00EF0CCC"/>
    <w:rsid w:val="00F26792"/>
    <w:rsid w:val="00FC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2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319A-028D-41BF-A504-8A1EA334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SGGW</dc:creator>
  <cp:lastModifiedBy>SGGW</cp:lastModifiedBy>
  <cp:revision>3</cp:revision>
  <dcterms:created xsi:type="dcterms:W3CDTF">2015-03-11T07:33:00Z</dcterms:created>
  <dcterms:modified xsi:type="dcterms:W3CDTF">2015-03-11T07:40:00Z</dcterms:modified>
</cp:coreProperties>
</file>