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85024" w14:textId="77777777" w:rsidR="00F17173" w:rsidRPr="002C0CA5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Załączni</w:t>
      </w:r>
      <w:r>
        <w:rPr>
          <w:rFonts w:ascii="Times New Roman" w:hAnsi="Times New Roman" w:cs="Times New Roman"/>
          <w:i/>
          <w:sz w:val="16"/>
          <w:szCs w:val="16"/>
        </w:rPr>
        <w:t>k</w:t>
      </w:r>
      <w:r w:rsidRPr="002C0CA5">
        <w:rPr>
          <w:rFonts w:ascii="Times New Roman" w:hAnsi="Times New Roman" w:cs="Times New Roman"/>
          <w:i/>
          <w:sz w:val="16"/>
          <w:szCs w:val="16"/>
        </w:rPr>
        <w:t xml:space="preserve"> nr 1 do Uchwały nr _____</w:t>
      </w:r>
      <w:r>
        <w:rPr>
          <w:rFonts w:ascii="Times New Roman" w:hAnsi="Times New Roman" w:cs="Times New Roman"/>
          <w:i/>
          <w:sz w:val="16"/>
          <w:szCs w:val="16"/>
        </w:rPr>
        <w:t>__ - 2018/2019 z dnia 25 marca 2019 r.</w:t>
      </w:r>
    </w:p>
    <w:p w14:paraId="0E0743C2" w14:textId="77777777" w:rsidR="00F17173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 xml:space="preserve">w sprawie wytycznych dla tworzenia i zmian programów studiów pierwszego stopnia, drugiego stopnia </w:t>
      </w:r>
    </w:p>
    <w:p w14:paraId="47BF1250" w14:textId="77777777" w:rsidR="00F17173" w:rsidRPr="002C0CA5" w:rsidRDefault="00F17173" w:rsidP="00F17173">
      <w:pPr>
        <w:spacing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C0CA5">
        <w:rPr>
          <w:rFonts w:ascii="Times New Roman" w:hAnsi="Times New Roman" w:cs="Times New Roman"/>
          <w:i/>
          <w:sz w:val="16"/>
          <w:szCs w:val="16"/>
        </w:rPr>
        <w:t>oraz jednolitych studiów magisterskich rozpoczynających się od roku akademickiego 2019/2020.</w:t>
      </w:r>
    </w:p>
    <w:p w14:paraId="082E60AE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06D159ED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FAFFA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44EEF94" w14:textId="77777777" w:rsidR="00CD0414" w:rsidRPr="004C0E2B" w:rsidRDefault="004C0E2B" w:rsidP="00417454">
            <w:pPr>
              <w:spacing w:line="240" w:lineRule="auto"/>
              <w:rPr>
                <w:sz w:val="20"/>
                <w:szCs w:val="20"/>
              </w:rPr>
            </w:pPr>
            <w:r w:rsidRPr="004C0E2B">
              <w:rPr>
                <w:sz w:val="20"/>
                <w:szCs w:val="20"/>
              </w:rPr>
              <w:t>Technologie liposomowe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349A7A7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B195ED" w14:textId="77777777" w:rsidR="00CD0414" w:rsidRPr="003A2588" w:rsidRDefault="004C0E2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14:paraId="25FD721F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8738EC0" w14:textId="77777777"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4381152" w14:textId="77777777" w:rsidR="00CD0414" w:rsidRPr="00582090" w:rsidRDefault="004C0E2B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Liposomal-based technologies</w:t>
            </w:r>
          </w:p>
        </w:tc>
      </w:tr>
      <w:tr w:rsidR="00CD0414" w14:paraId="1A9D752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70FE881" w14:textId="77777777"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75D28" w14:textId="77777777" w:rsidR="00CD0414" w:rsidRPr="00582090" w:rsidRDefault="004C0E2B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Biologia</w:t>
            </w:r>
          </w:p>
        </w:tc>
      </w:tr>
      <w:tr w:rsidR="00CD0414" w14:paraId="5CBFC2D2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A4977D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457F9" w14:textId="77777777"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2042CC74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3A1EA8D" w14:textId="77777777"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FEB28" w14:textId="77777777" w:rsidR="00207BBF" w:rsidRPr="00207BBF" w:rsidRDefault="00207BBF" w:rsidP="006C766B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D1F65" w14:textId="77777777"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60A3292" w14:textId="77777777" w:rsidR="00207BBF" w:rsidRPr="00207BBF" w:rsidRDefault="004C0E2B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magisterskie</w:t>
            </w:r>
          </w:p>
        </w:tc>
      </w:tr>
      <w:tr w:rsidR="00CD0414" w14:paraId="7A1F7D70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DAA4792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8862D" w14:textId="77777777" w:rsidR="006C766B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4C0E2B">
              <w:rPr>
                <w:sz w:val="20"/>
                <w:szCs w:val="16"/>
                <w:shd w:val="clear" w:color="auto" w:fill="000000" w:themeFill="text1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389059E5" w14:textId="77777777"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D56F19" w14:textId="77777777"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13E1CE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14:paraId="24CA7FDE" w14:textId="789790F5" w:rsidR="00CD0414" w:rsidRPr="00CD0414" w:rsidRDefault="00CA6D91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982DEF" w14:textId="77777777"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7426EBD5" w14:textId="77777777"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4C0E2B">
              <w:rPr>
                <w:sz w:val="20"/>
                <w:szCs w:val="16"/>
                <w:shd w:val="clear" w:color="auto" w:fill="000000" w:themeFill="text1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4324B8F" w14:textId="77777777" w:rsidR="00CD0414" w:rsidRPr="00CD0414" w:rsidRDefault="00207BBF" w:rsidP="00587DE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587DE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889661E" w14:textId="1B010237"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E02BFD" w:rsidRPr="004C0E2B">
              <w:rPr>
                <w:sz w:val="20"/>
                <w:szCs w:val="16"/>
                <w:shd w:val="clear" w:color="auto" w:fill="000000" w:themeFill="text1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52ABDC85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1C2B2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B01537" w14:textId="77777777"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AB29A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28CB2" w14:textId="77777777" w:rsidR="00CD0414" w:rsidRPr="008C5679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0E2B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4C0E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C5ED6" w14:textId="77777777"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EE6DF" w14:textId="2DC99400" w:rsidR="00CD0414" w:rsidRPr="006C766B" w:rsidRDefault="00CA6D9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A6D91">
              <w:rPr>
                <w:b/>
                <w:sz w:val="16"/>
                <w:szCs w:val="16"/>
              </w:rPr>
              <w:t>ROL-B2-BE-02L-K6</w:t>
            </w:r>
            <w:bookmarkStart w:id="0" w:name="_GoBack"/>
            <w:bookmarkEnd w:id="0"/>
          </w:p>
        </w:tc>
      </w:tr>
      <w:tr w:rsidR="00ED11F9" w:rsidRPr="00CD0414" w14:paraId="40FBE03B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37AD30" w14:textId="77777777"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DDC3E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9D61073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41DD86" w14:textId="77777777" w:rsidR="00ED11F9" w:rsidRPr="007D736E" w:rsidRDefault="004C0E2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Barbara Strojny-Cieślak</w:t>
            </w:r>
          </w:p>
        </w:tc>
      </w:tr>
      <w:tr w:rsidR="00ED11F9" w14:paraId="64687AD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544CFBC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251C9" w14:textId="77777777" w:rsidR="00ED11F9" w:rsidRPr="00582090" w:rsidRDefault="004C0E2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Barbara Strojny-Cieślak</w:t>
            </w:r>
          </w:p>
        </w:tc>
      </w:tr>
      <w:tr w:rsidR="00ED11F9" w14:paraId="29DD3B9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73D5676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AA3DE" w14:textId="77777777" w:rsidR="00ED11F9" w:rsidRPr="00582090" w:rsidRDefault="004C0E2B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Instytut Biologii, Samodzielny Zakład Nanobiotechnologii i Ekologii Doświadczalnej</w:t>
            </w:r>
          </w:p>
        </w:tc>
      </w:tr>
      <w:tr w:rsidR="00ED11F9" w14:paraId="6F2C28E2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742DAD5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D6D9" w14:textId="77777777" w:rsidR="00ED11F9" w:rsidRPr="00582090" w:rsidRDefault="00587DE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Wydział Rolnictwa i Biologii </w:t>
            </w:r>
          </w:p>
        </w:tc>
      </w:tr>
      <w:tr w:rsidR="00ED11F9" w14:paraId="38A0C59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C294F14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B782D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43CE1BE2" w14:textId="77777777" w:rsidR="00966E0B" w:rsidRDefault="00966E0B" w:rsidP="00CD0414">
            <w:pPr>
              <w:spacing w:line="240" w:lineRule="auto"/>
              <w:rPr>
                <w:sz w:val="16"/>
                <w:szCs w:val="16"/>
              </w:rPr>
            </w:pPr>
          </w:p>
          <w:p w14:paraId="55107628" w14:textId="77777777" w:rsidR="00966E0B" w:rsidRPr="004C0E2B" w:rsidRDefault="004C0E2B" w:rsidP="00EE15B3">
            <w:pPr>
              <w:spacing w:line="17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Celem przedmiotu jest nabycie wiedzy dotyczącej liposomów i nośników podobnych, technik ich preparacji oraz praktycznego wykorzystania w </w:t>
            </w:r>
            <w:r w:rsidR="00ED1557">
              <w:rPr>
                <w:rFonts w:ascii="Arial" w:eastAsia="Arial" w:hAnsi="Arial"/>
                <w:sz w:val="16"/>
              </w:rPr>
              <w:t xml:space="preserve">laboratorium, </w:t>
            </w:r>
            <w:r>
              <w:rPr>
                <w:rFonts w:ascii="Arial" w:eastAsia="Arial" w:hAnsi="Arial"/>
                <w:sz w:val="16"/>
              </w:rPr>
              <w:t>medycynie</w:t>
            </w:r>
            <w:r w:rsidR="00ED1557">
              <w:rPr>
                <w:rFonts w:ascii="Arial" w:eastAsia="Arial" w:hAnsi="Arial"/>
                <w:sz w:val="16"/>
              </w:rPr>
              <w:t xml:space="preserve">, </w:t>
            </w:r>
            <w:r>
              <w:rPr>
                <w:rFonts w:ascii="Arial" w:eastAsia="Arial" w:hAnsi="Arial"/>
                <w:sz w:val="16"/>
              </w:rPr>
              <w:t>przemyśle</w:t>
            </w:r>
            <w:r w:rsidR="00EE15B3">
              <w:rPr>
                <w:rFonts w:ascii="Arial" w:eastAsia="Arial" w:hAnsi="Arial"/>
                <w:sz w:val="16"/>
              </w:rPr>
              <w:t xml:space="preserve">. Opis zajęć: </w:t>
            </w:r>
            <w:r w:rsidR="00EE15B3" w:rsidRPr="00EE15B3">
              <w:rPr>
                <w:rFonts w:ascii="Arial" w:eastAsia="Arial" w:hAnsi="Arial"/>
                <w:sz w:val="16"/>
              </w:rPr>
              <w:t xml:space="preserve">Lipidy i błony biologiczne. Liposomy. Rodzaje liposomów. </w:t>
            </w:r>
            <w:r w:rsidR="00EE15B3">
              <w:rPr>
                <w:rFonts w:ascii="Arial" w:eastAsia="Arial" w:hAnsi="Arial"/>
                <w:sz w:val="16"/>
              </w:rPr>
              <w:t xml:space="preserve">Dystrybucja liposomów w organizmie. </w:t>
            </w:r>
            <w:r w:rsidR="00EE15B3" w:rsidRPr="00EE15B3">
              <w:rPr>
                <w:rFonts w:ascii="Arial" w:eastAsia="Arial" w:hAnsi="Arial"/>
                <w:sz w:val="16"/>
              </w:rPr>
              <w:t>Zastosowanie liposomów. Techniki preparacji liposomów. Techniki analizy jakościowej liposomów. Zaplanowanie doświadcze</w:t>
            </w:r>
            <w:r w:rsidR="00EE15B3">
              <w:rPr>
                <w:rFonts w:ascii="Arial" w:eastAsia="Arial" w:hAnsi="Arial"/>
                <w:sz w:val="16"/>
              </w:rPr>
              <w:t>ń</w:t>
            </w:r>
            <w:r w:rsidR="00EE15B3" w:rsidRPr="00EE15B3">
              <w:rPr>
                <w:rFonts w:ascii="Arial" w:eastAsia="Arial" w:hAnsi="Arial"/>
                <w:sz w:val="16"/>
              </w:rPr>
              <w:t xml:space="preserve">. Produkcja liposomów. </w:t>
            </w:r>
            <w:r w:rsidR="00EE15B3">
              <w:rPr>
                <w:rFonts w:ascii="Arial" w:eastAsia="Arial" w:hAnsi="Arial"/>
                <w:sz w:val="16"/>
              </w:rPr>
              <w:t>Analiza</w:t>
            </w:r>
            <w:r w:rsidR="00EE15B3" w:rsidRPr="00EE15B3">
              <w:rPr>
                <w:rFonts w:ascii="Arial" w:eastAsia="Arial" w:hAnsi="Arial"/>
                <w:sz w:val="16"/>
              </w:rPr>
              <w:t xml:space="preserve"> uzyskanych molekuł.</w:t>
            </w:r>
          </w:p>
          <w:p w14:paraId="7391BA30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E31A6B" w14:paraId="585926C5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AC8F8F7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3DDAB" w14:textId="77777777" w:rsidR="00ED11F9" w:rsidRPr="00582090" w:rsidRDefault="004C0E2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15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3E5BBCF7" w14:textId="77777777" w:rsidR="00ED11F9" w:rsidRPr="00582090" w:rsidRDefault="004C0E2B" w:rsidP="00CD0414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="00ED11F9" w:rsidRPr="00582090">
              <w:rPr>
                <w:sz w:val="16"/>
                <w:szCs w:val="16"/>
              </w:rPr>
              <w:t>;  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30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606D3362" w14:textId="77777777" w:rsidR="00ED11F9" w:rsidRPr="00BD2417" w:rsidRDefault="00ED11F9" w:rsidP="004C0E2B">
            <w:pPr>
              <w:spacing w:line="240" w:lineRule="auto"/>
              <w:ind w:left="110"/>
              <w:rPr>
                <w:sz w:val="16"/>
                <w:szCs w:val="16"/>
              </w:rPr>
            </w:pPr>
          </w:p>
        </w:tc>
      </w:tr>
      <w:tr w:rsidR="00ED11F9" w:rsidRPr="00E31A6B" w14:paraId="54BB324E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F312A2E" w14:textId="77777777"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2604" w14:textId="77777777" w:rsidR="00ED11F9" w:rsidRPr="00582090" w:rsidRDefault="00EE15B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</w:rPr>
              <w:t>Wykład, dyskusja, studium przypadku, zajęcia laboratoryjne, projekty indywidualne</w:t>
            </w:r>
          </w:p>
        </w:tc>
      </w:tr>
      <w:tr w:rsidR="00ED11F9" w:rsidRPr="00E31A6B" w14:paraId="1EEA39AE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C85C5C9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230175A1" w14:textId="77777777"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7184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4DB18821" w14:textId="77777777" w:rsidR="00ED11F9" w:rsidRDefault="00EE15B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/>
                <w:sz w:val="16"/>
              </w:rPr>
              <w:t>Wiedza z przedmiotów biologia komórki lub podobnych, student zna podstawową budowę błony biologicznej</w:t>
            </w:r>
          </w:p>
          <w:p w14:paraId="2EC03627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6F1D0481" w14:textId="7777777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14:paraId="1AB394F1" w14:textId="77777777"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14:paraId="76659506" w14:textId="77777777"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14:paraId="3212FF37" w14:textId="77777777" w:rsidR="00ED11F9" w:rsidRDefault="00607F22" w:rsidP="00607F2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>K_W04</w:t>
            </w:r>
          </w:p>
          <w:p w14:paraId="1DD5BA86" w14:textId="77777777" w:rsidR="00607F22" w:rsidRDefault="00607F22" w:rsidP="00607F22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 xml:space="preserve">K_W05 </w:t>
            </w:r>
          </w:p>
          <w:p w14:paraId="2B615C7B" w14:textId="77777777" w:rsidR="00607F22" w:rsidRPr="00607F22" w:rsidRDefault="00607F22" w:rsidP="00607F22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14:paraId="51259E31" w14:textId="77777777"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14:paraId="2B32B0E4" w14:textId="77777777" w:rsidR="00607F22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>K_U01</w:t>
            </w:r>
          </w:p>
          <w:p w14:paraId="52B8F4AB" w14:textId="77777777" w:rsidR="00ED11F9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>K_U0</w:t>
            </w:r>
            <w:r>
              <w:rPr>
                <w:sz w:val="16"/>
                <w:szCs w:val="16"/>
              </w:rPr>
              <w:t>2</w:t>
            </w:r>
          </w:p>
          <w:p w14:paraId="1C8F15CC" w14:textId="77777777" w:rsidR="00607F22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K_U04</w:t>
            </w:r>
          </w:p>
          <w:p w14:paraId="3843E623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1FE09AF1" w14:textId="77777777"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14:paraId="06A4DB4F" w14:textId="77777777" w:rsidR="00ED11F9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>K_K01</w:t>
            </w:r>
          </w:p>
          <w:p w14:paraId="7D7E0B4F" w14:textId="77777777" w:rsidR="00607F22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K_K03</w:t>
            </w:r>
          </w:p>
          <w:p w14:paraId="6784DCF1" w14:textId="77777777" w:rsidR="00ED11F9" w:rsidRPr="00582090" w:rsidRDefault="00ED11F9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649F6D3A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4742CBD6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6892BE0F" w14:textId="77777777" w:rsidR="00ED11F9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Sprawozdanie z projektu - </w:t>
            </w:r>
            <w:r>
              <w:t xml:space="preserve"> </w:t>
            </w:r>
            <w:r w:rsidRPr="00607F22">
              <w:rPr>
                <w:sz w:val="16"/>
                <w:szCs w:val="16"/>
              </w:rPr>
              <w:t>K_W05</w:t>
            </w:r>
            <w:r>
              <w:rPr>
                <w:sz w:val="16"/>
                <w:szCs w:val="16"/>
              </w:rPr>
              <w:t xml:space="preserve">, </w:t>
            </w:r>
            <w:r w:rsidRPr="00607F22">
              <w:rPr>
                <w:sz w:val="16"/>
                <w:szCs w:val="16"/>
              </w:rPr>
              <w:t xml:space="preserve"> K_U0</w:t>
            </w:r>
            <w:r>
              <w:rPr>
                <w:sz w:val="16"/>
                <w:szCs w:val="16"/>
              </w:rPr>
              <w:t xml:space="preserve">2, K_U04, </w:t>
            </w:r>
            <w:r>
              <w:t xml:space="preserve"> </w:t>
            </w:r>
            <w:r w:rsidRPr="00607F22">
              <w:rPr>
                <w:sz w:val="16"/>
                <w:szCs w:val="16"/>
              </w:rPr>
              <w:t>K_K0</w:t>
            </w:r>
            <w:r>
              <w:rPr>
                <w:sz w:val="16"/>
                <w:szCs w:val="16"/>
              </w:rPr>
              <w:t>3</w:t>
            </w:r>
          </w:p>
          <w:p w14:paraId="6092462D" w14:textId="77777777" w:rsidR="00607F22" w:rsidRDefault="00607F22" w:rsidP="00607F22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Egzamin - </w:t>
            </w:r>
            <w:r>
              <w:t xml:space="preserve"> </w:t>
            </w:r>
            <w:r w:rsidRPr="00607F22">
              <w:rPr>
                <w:sz w:val="16"/>
                <w:szCs w:val="16"/>
              </w:rPr>
              <w:t>K_W04</w:t>
            </w:r>
            <w:r>
              <w:rPr>
                <w:sz w:val="16"/>
                <w:szCs w:val="16"/>
              </w:rPr>
              <w:t xml:space="preserve">, </w:t>
            </w:r>
            <w:r w:rsidRPr="00607F22">
              <w:rPr>
                <w:sz w:val="16"/>
                <w:szCs w:val="16"/>
              </w:rPr>
              <w:t xml:space="preserve"> K_U01</w:t>
            </w:r>
            <w:r>
              <w:rPr>
                <w:sz w:val="16"/>
                <w:szCs w:val="16"/>
              </w:rPr>
              <w:t xml:space="preserve">, </w:t>
            </w:r>
            <w:r w:rsidRPr="00607F22">
              <w:rPr>
                <w:sz w:val="16"/>
                <w:szCs w:val="16"/>
              </w:rPr>
              <w:t>K_K01</w:t>
            </w:r>
          </w:p>
          <w:p w14:paraId="669B086F" w14:textId="77777777" w:rsidR="00607F22" w:rsidRPr="009E71F1" w:rsidRDefault="00607F22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14:paraId="693AE8F4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532E4148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308B409F" w14:textId="77777777" w:rsidR="00ED11F9" w:rsidRPr="009E71F1" w:rsidRDefault="00EE15B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Sprawozdania z projektu laboratoryjnego, prace egzaminacyjne</w:t>
            </w:r>
          </w:p>
        </w:tc>
      </w:tr>
      <w:tr w:rsidR="00ED11F9" w14:paraId="1455168D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407C6A3" w14:textId="77777777"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95C2792" w14:textId="77777777"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14:paraId="2F66C30A" w14:textId="77777777" w:rsidR="00ED11F9" w:rsidRPr="009E71F1" w:rsidRDefault="00EE15B3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Egzamin - 70%, Projekt laboratoryjny – 30%</w:t>
            </w:r>
          </w:p>
        </w:tc>
      </w:tr>
      <w:tr w:rsidR="00ED11F9" w14:paraId="744C4FCE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1F4ED061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2D9CD2B6" w14:textId="77777777" w:rsidR="00ED11F9" w:rsidRPr="009E71F1" w:rsidRDefault="00EE15B3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Samodzielny Zakład Nanobiotechnologii i Ekologii Doświadczalnej</w:t>
            </w:r>
          </w:p>
        </w:tc>
      </w:tr>
      <w:tr w:rsidR="00ED11F9" w14:paraId="2F5312AD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E9E7AD0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10DA4379" w14:textId="77777777" w:rsidR="00ED11F9" w:rsidRPr="00CA6D91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CA6D91">
              <w:rPr>
                <w:sz w:val="16"/>
                <w:szCs w:val="16"/>
              </w:rPr>
              <w:t>1.</w:t>
            </w:r>
            <w:r w:rsidR="00ED1557" w:rsidRPr="00CA6D91">
              <w:rPr>
                <w:sz w:val="16"/>
                <w:szCs w:val="16"/>
              </w:rPr>
              <w:t xml:space="preserve"> Artykuły naukowe dostępne w bazach czasopism</w:t>
            </w:r>
          </w:p>
          <w:p w14:paraId="205B3E7E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582090">
              <w:rPr>
                <w:sz w:val="16"/>
                <w:szCs w:val="16"/>
                <w:lang w:val="en-US"/>
              </w:rPr>
              <w:t>2.</w:t>
            </w:r>
            <w:r w:rsidR="00ED1557">
              <w:rPr>
                <w:sz w:val="16"/>
                <w:szCs w:val="16"/>
                <w:lang w:val="en-US"/>
              </w:rPr>
              <w:t xml:space="preserve"> </w:t>
            </w:r>
          </w:p>
          <w:p w14:paraId="677930D4" w14:textId="77777777" w:rsidR="00ED11F9" w:rsidRPr="00582090" w:rsidRDefault="00ED11F9" w:rsidP="00ED155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14:paraId="4C62DDFB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10052A3" w14:textId="77777777"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246EFE40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511C9838" w14:textId="77777777" w:rsidR="00ED11F9" w:rsidRPr="00701DD3" w:rsidRDefault="00ED11F9" w:rsidP="00CD0414">
            <w:pPr>
              <w:spacing w:line="240" w:lineRule="auto"/>
              <w:rPr>
                <w:sz w:val="20"/>
                <w:szCs w:val="20"/>
              </w:rPr>
            </w:pPr>
          </w:p>
          <w:p w14:paraId="5108744F" w14:textId="77777777"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7EAB383" w14:textId="77777777"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14:paraId="51F56D73" w14:textId="77777777" w:rsidR="008F7E6F" w:rsidRDefault="008F7E6F">
      <w:pPr>
        <w:rPr>
          <w:sz w:val="16"/>
        </w:rPr>
      </w:pPr>
      <w:r>
        <w:rPr>
          <w:sz w:val="16"/>
        </w:rPr>
        <w:br w:type="page"/>
      </w:r>
    </w:p>
    <w:p w14:paraId="4F74ABD8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66127D2F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49F159D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4B10FEF9" w14:textId="77777777" w:rsidR="00ED11F9" w:rsidRPr="00A87261" w:rsidRDefault="00ED155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122EB00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6E594F09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339F9BD" w14:textId="77777777" w:rsidR="00ED11F9" w:rsidRPr="00A87261" w:rsidRDefault="00EE15B3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24242429" w14:textId="77777777" w:rsidR="00ED11F9" w:rsidRDefault="00ED11F9" w:rsidP="00ED11F9"/>
    <w:p w14:paraId="198BF909" w14:textId="77777777"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14:paraId="29DD9454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14:paraId="1C9827A1" w14:textId="77777777" w:rsidTr="0093211F">
        <w:tc>
          <w:tcPr>
            <w:tcW w:w="1547" w:type="dxa"/>
          </w:tcPr>
          <w:p w14:paraId="34902DFD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14:paraId="1A4103BA" w14:textId="77777777"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14:paraId="4B38AE9E" w14:textId="77777777"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14:paraId="588FB824" w14:textId="77777777"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56CC08D9" w14:textId="77777777" w:rsidTr="0093211F">
        <w:tc>
          <w:tcPr>
            <w:tcW w:w="1547" w:type="dxa"/>
          </w:tcPr>
          <w:p w14:paraId="14350A35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14:paraId="51D54801" w14:textId="77777777" w:rsidR="0093211F" w:rsidRPr="00CE2F50" w:rsidRDefault="00CE2F50" w:rsidP="00CE2F5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607F22">
              <w:rPr>
                <w:sz w:val="16"/>
                <w:szCs w:val="16"/>
              </w:rPr>
              <w:t>K_W04</w:t>
            </w:r>
          </w:p>
        </w:tc>
        <w:tc>
          <w:tcPr>
            <w:tcW w:w="3001" w:type="dxa"/>
          </w:tcPr>
          <w:p w14:paraId="7E382367" w14:textId="77777777" w:rsidR="0093211F" w:rsidRPr="00FB1C10" w:rsidRDefault="0050357B" w:rsidP="006478A0">
            <w:pPr>
              <w:rPr>
                <w:bCs/>
                <w:sz w:val="18"/>
                <w:szCs w:val="18"/>
              </w:rPr>
            </w:pPr>
            <w:r w:rsidRPr="0050357B">
              <w:rPr>
                <w:bCs/>
                <w:sz w:val="18"/>
                <w:szCs w:val="18"/>
              </w:rPr>
              <w:t>P2A_W0</w:t>
            </w: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81" w:type="dxa"/>
          </w:tcPr>
          <w:p w14:paraId="4AB32CD7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321E1A2B" w14:textId="77777777" w:rsidTr="0093211F">
        <w:tc>
          <w:tcPr>
            <w:tcW w:w="1547" w:type="dxa"/>
          </w:tcPr>
          <w:p w14:paraId="6C7C5761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63" w:type="dxa"/>
          </w:tcPr>
          <w:p w14:paraId="79310950" w14:textId="77777777" w:rsidR="0093211F" w:rsidRPr="00FB1C10" w:rsidRDefault="00CE2F50" w:rsidP="006478A0">
            <w:pPr>
              <w:rPr>
                <w:bCs/>
                <w:sz w:val="18"/>
                <w:szCs w:val="18"/>
              </w:rPr>
            </w:pPr>
            <w:r w:rsidRPr="00607F22">
              <w:rPr>
                <w:sz w:val="16"/>
                <w:szCs w:val="16"/>
              </w:rPr>
              <w:t>K_W05</w:t>
            </w:r>
          </w:p>
        </w:tc>
        <w:tc>
          <w:tcPr>
            <w:tcW w:w="3001" w:type="dxa"/>
          </w:tcPr>
          <w:p w14:paraId="693F439D" w14:textId="77777777" w:rsidR="0093211F" w:rsidRPr="00FB1C10" w:rsidRDefault="0050357B" w:rsidP="006478A0">
            <w:pPr>
              <w:rPr>
                <w:bCs/>
                <w:sz w:val="18"/>
                <w:szCs w:val="18"/>
              </w:rPr>
            </w:pPr>
            <w:r w:rsidRPr="0050357B">
              <w:rPr>
                <w:bCs/>
                <w:sz w:val="18"/>
                <w:szCs w:val="18"/>
              </w:rPr>
              <w:t>P2A_W0</w:t>
            </w: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381" w:type="dxa"/>
          </w:tcPr>
          <w:p w14:paraId="3B11BA1F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49C281C1" w14:textId="77777777" w:rsidTr="0093211F">
        <w:tc>
          <w:tcPr>
            <w:tcW w:w="1547" w:type="dxa"/>
          </w:tcPr>
          <w:p w14:paraId="47DEB478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14:paraId="45BE390F" w14:textId="77777777"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3001" w:type="dxa"/>
          </w:tcPr>
          <w:p w14:paraId="2D9FC9A5" w14:textId="77777777"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  <w:tc>
          <w:tcPr>
            <w:tcW w:w="1381" w:type="dxa"/>
          </w:tcPr>
          <w:p w14:paraId="66078692" w14:textId="77777777" w:rsidR="0093211F" w:rsidRPr="00FB1C10" w:rsidRDefault="0093211F" w:rsidP="006478A0">
            <w:pPr>
              <w:rPr>
                <w:bCs/>
                <w:sz w:val="18"/>
                <w:szCs w:val="18"/>
              </w:rPr>
            </w:pPr>
          </w:p>
        </w:tc>
      </w:tr>
      <w:tr w:rsidR="0093211F" w:rsidRPr="00FB1C10" w14:paraId="39E90E52" w14:textId="77777777" w:rsidTr="0093211F">
        <w:tc>
          <w:tcPr>
            <w:tcW w:w="1547" w:type="dxa"/>
          </w:tcPr>
          <w:p w14:paraId="45F8A679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6F17563B" w14:textId="77777777" w:rsidR="0093211F" w:rsidRPr="00FB1C10" w:rsidRDefault="00CE2F50" w:rsidP="006478A0">
            <w:pPr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607F22">
              <w:rPr>
                <w:sz w:val="16"/>
                <w:szCs w:val="16"/>
              </w:rPr>
              <w:t>_U01</w:t>
            </w:r>
          </w:p>
        </w:tc>
        <w:tc>
          <w:tcPr>
            <w:tcW w:w="3001" w:type="dxa"/>
          </w:tcPr>
          <w:p w14:paraId="6D541350" w14:textId="77777777" w:rsidR="0093211F" w:rsidRPr="004F7960" w:rsidRDefault="004F7960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4F7960">
              <w:rPr>
                <w:rFonts w:cstheme="minorHAnsi"/>
                <w:sz w:val="18"/>
                <w:szCs w:val="18"/>
              </w:rPr>
              <w:t>P2A-U01</w:t>
            </w:r>
          </w:p>
        </w:tc>
        <w:tc>
          <w:tcPr>
            <w:tcW w:w="1381" w:type="dxa"/>
          </w:tcPr>
          <w:p w14:paraId="4D75C3E5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93211F" w:rsidRPr="00FB1C10" w14:paraId="62839311" w14:textId="77777777" w:rsidTr="0093211F">
        <w:tc>
          <w:tcPr>
            <w:tcW w:w="1547" w:type="dxa"/>
          </w:tcPr>
          <w:p w14:paraId="3CD7295F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14:paraId="255AE33A" w14:textId="77777777" w:rsidR="0093211F" w:rsidRPr="00FB1C10" w:rsidRDefault="00CE2F50" w:rsidP="006478A0">
            <w:pPr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607F22">
              <w:rPr>
                <w:sz w:val="16"/>
                <w:szCs w:val="16"/>
              </w:rPr>
              <w:t>_U0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3001" w:type="dxa"/>
          </w:tcPr>
          <w:p w14:paraId="2ACBE703" w14:textId="77777777" w:rsidR="0093211F" w:rsidRPr="004F7960" w:rsidRDefault="004F7960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4F7960">
              <w:rPr>
                <w:rFonts w:cstheme="minorHAnsi"/>
                <w:sz w:val="18"/>
                <w:szCs w:val="18"/>
              </w:rPr>
              <w:t>P2A-U02</w:t>
            </w:r>
          </w:p>
        </w:tc>
        <w:tc>
          <w:tcPr>
            <w:tcW w:w="1381" w:type="dxa"/>
          </w:tcPr>
          <w:p w14:paraId="6B6A27BE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93211F" w:rsidRPr="00FB1C10" w14:paraId="3D963FA5" w14:textId="77777777" w:rsidTr="0093211F">
        <w:tc>
          <w:tcPr>
            <w:tcW w:w="1547" w:type="dxa"/>
          </w:tcPr>
          <w:p w14:paraId="6CADD481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</w:p>
        </w:tc>
        <w:tc>
          <w:tcPr>
            <w:tcW w:w="4563" w:type="dxa"/>
          </w:tcPr>
          <w:p w14:paraId="63BE5731" w14:textId="77777777" w:rsidR="0093211F" w:rsidRPr="00FB1C10" w:rsidRDefault="00CE2F50" w:rsidP="006478A0">
            <w:pPr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K</w:t>
            </w:r>
            <w:r w:rsidRPr="00607F22">
              <w:rPr>
                <w:sz w:val="16"/>
                <w:szCs w:val="16"/>
              </w:rPr>
              <w:t>_U0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01" w:type="dxa"/>
          </w:tcPr>
          <w:p w14:paraId="1823D63C" w14:textId="77777777" w:rsidR="0093211F" w:rsidRPr="004F7960" w:rsidRDefault="004F7960" w:rsidP="006478A0">
            <w:pPr>
              <w:rPr>
                <w:rFonts w:cstheme="minorHAnsi"/>
                <w:bCs/>
                <w:sz w:val="18"/>
                <w:szCs w:val="18"/>
              </w:rPr>
            </w:pPr>
            <w:r w:rsidRPr="004F7960">
              <w:rPr>
                <w:rFonts w:cstheme="minorHAnsi"/>
                <w:sz w:val="18"/>
                <w:szCs w:val="18"/>
              </w:rPr>
              <w:t>P2A-U04</w:t>
            </w:r>
          </w:p>
        </w:tc>
        <w:tc>
          <w:tcPr>
            <w:tcW w:w="1381" w:type="dxa"/>
          </w:tcPr>
          <w:p w14:paraId="31DE70B3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5F53477F" w14:textId="77777777" w:rsidTr="0093211F">
        <w:tc>
          <w:tcPr>
            <w:tcW w:w="1547" w:type="dxa"/>
          </w:tcPr>
          <w:p w14:paraId="481474C2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53D00BD2" w14:textId="77777777" w:rsidR="0093211F" w:rsidRPr="00FB1C10" w:rsidRDefault="00CE2F50" w:rsidP="00CE2F50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 w:rsidRPr="00607F22">
              <w:rPr>
                <w:sz w:val="16"/>
                <w:szCs w:val="16"/>
              </w:rPr>
              <w:t>K_K01</w:t>
            </w:r>
          </w:p>
        </w:tc>
        <w:tc>
          <w:tcPr>
            <w:tcW w:w="3001" w:type="dxa"/>
          </w:tcPr>
          <w:p w14:paraId="6F624CDB" w14:textId="77777777" w:rsidR="004F7960" w:rsidRPr="004F7960" w:rsidRDefault="004F7960" w:rsidP="004F796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18"/>
                <w:szCs w:val="18"/>
              </w:rPr>
            </w:pPr>
            <w:r w:rsidRPr="004F7960">
              <w:rPr>
                <w:rFonts w:cstheme="minorHAnsi"/>
                <w:sz w:val="18"/>
                <w:szCs w:val="18"/>
              </w:rPr>
              <w:t>P2A_K01</w:t>
            </w:r>
          </w:p>
          <w:p w14:paraId="292B5809" w14:textId="77777777" w:rsidR="0093211F" w:rsidRPr="004F7960" w:rsidRDefault="004F7960" w:rsidP="004F7960">
            <w:pPr>
              <w:rPr>
                <w:rFonts w:cstheme="minorHAnsi"/>
                <w:sz w:val="18"/>
                <w:szCs w:val="18"/>
              </w:rPr>
            </w:pPr>
            <w:r w:rsidRPr="004F7960">
              <w:rPr>
                <w:rFonts w:cstheme="minorHAnsi"/>
                <w:sz w:val="18"/>
                <w:szCs w:val="18"/>
              </w:rPr>
              <w:t>P2A_K05</w:t>
            </w:r>
          </w:p>
          <w:p w14:paraId="7EDD0916" w14:textId="77777777" w:rsidR="004F7960" w:rsidRPr="004F7960" w:rsidRDefault="004F7960" w:rsidP="004F7960">
            <w:pPr>
              <w:rPr>
                <w:rFonts w:cstheme="minorHAnsi"/>
                <w:bCs/>
                <w:sz w:val="18"/>
                <w:szCs w:val="18"/>
              </w:rPr>
            </w:pPr>
            <w:r w:rsidRPr="004F7960">
              <w:rPr>
                <w:rFonts w:cstheme="minorHAnsi"/>
                <w:bCs/>
                <w:sz w:val="18"/>
                <w:szCs w:val="18"/>
              </w:rPr>
              <w:t>P2A_K07</w:t>
            </w:r>
          </w:p>
        </w:tc>
        <w:tc>
          <w:tcPr>
            <w:tcW w:w="1381" w:type="dxa"/>
          </w:tcPr>
          <w:p w14:paraId="00B29D90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93211F" w:rsidRPr="00FB1C10" w14:paraId="67347E81" w14:textId="77777777" w:rsidTr="0093211F">
        <w:tc>
          <w:tcPr>
            <w:tcW w:w="1547" w:type="dxa"/>
          </w:tcPr>
          <w:p w14:paraId="18EAB718" w14:textId="77777777"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14:paraId="7F7EDE7E" w14:textId="77777777" w:rsidR="0093211F" w:rsidRDefault="00CE2F50" w:rsidP="00CE2F50">
            <w:pPr>
              <w:spacing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K_K03</w:t>
            </w:r>
          </w:p>
        </w:tc>
        <w:tc>
          <w:tcPr>
            <w:tcW w:w="3001" w:type="dxa"/>
          </w:tcPr>
          <w:p w14:paraId="412A929E" w14:textId="77777777" w:rsidR="0093211F" w:rsidRPr="00FB1C10" w:rsidRDefault="004F7960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P2A_K03</w:t>
            </w:r>
          </w:p>
        </w:tc>
        <w:tc>
          <w:tcPr>
            <w:tcW w:w="1381" w:type="dxa"/>
          </w:tcPr>
          <w:p w14:paraId="19478135" w14:textId="77777777" w:rsidR="0093211F" w:rsidRPr="00FB1C10" w:rsidRDefault="009F4B15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63E61A2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0D86AE67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02DD638A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14:paraId="0240488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14:paraId="772A2626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14:paraId="270673DE" w14:textId="77777777"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36C6" w14:textId="77777777" w:rsidR="001E72E5" w:rsidRDefault="001E72E5" w:rsidP="002C0CA5">
      <w:pPr>
        <w:spacing w:line="240" w:lineRule="auto"/>
      </w:pPr>
      <w:r>
        <w:separator/>
      </w:r>
    </w:p>
  </w:endnote>
  <w:endnote w:type="continuationSeparator" w:id="0">
    <w:p w14:paraId="55CF00CA" w14:textId="77777777" w:rsidR="001E72E5" w:rsidRDefault="001E72E5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CDF8" w14:textId="77777777" w:rsidR="001E72E5" w:rsidRDefault="001E72E5" w:rsidP="002C0CA5">
      <w:pPr>
        <w:spacing w:line="240" w:lineRule="auto"/>
      </w:pPr>
      <w:r>
        <w:separator/>
      </w:r>
    </w:p>
  </w:footnote>
  <w:footnote w:type="continuationSeparator" w:id="0">
    <w:p w14:paraId="4DC87455" w14:textId="77777777" w:rsidR="001E72E5" w:rsidRDefault="001E72E5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C19D6"/>
    <w:rsid w:val="000C4232"/>
    <w:rsid w:val="001E72E5"/>
    <w:rsid w:val="00207BBF"/>
    <w:rsid w:val="002C0CA5"/>
    <w:rsid w:val="00341D25"/>
    <w:rsid w:val="0036131B"/>
    <w:rsid w:val="003B680D"/>
    <w:rsid w:val="004C0E2B"/>
    <w:rsid w:val="004F5168"/>
    <w:rsid w:val="004F7960"/>
    <w:rsid w:val="0050357B"/>
    <w:rsid w:val="00587DEA"/>
    <w:rsid w:val="00607F22"/>
    <w:rsid w:val="006674DC"/>
    <w:rsid w:val="006C766B"/>
    <w:rsid w:val="0072568B"/>
    <w:rsid w:val="00735F91"/>
    <w:rsid w:val="007C190F"/>
    <w:rsid w:val="007D736E"/>
    <w:rsid w:val="00860FAB"/>
    <w:rsid w:val="008C5679"/>
    <w:rsid w:val="008F7E6F"/>
    <w:rsid w:val="00925376"/>
    <w:rsid w:val="0093211F"/>
    <w:rsid w:val="00956CC0"/>
    <w:rsid w:val="00965A2D"/>
    <w:rsid w:val="00966E0B"/>
    <w:rsid w:val="009B21A4"/>
    <w:rsid w:val="009E71F1"/>
    <w:rsid w:val="009F4B15"/>
    <w:rsid w:val="00A43564"/>
    <w:rsid w:val="00AD6D73"/>
    <w:rsid w:val="00B2721F"/>
    <w:rsid w:val="00BF358D"/>
    <w:rsid w:val="00CA6D91"/>
    <w:rsid w:val="00CD0414"/>
    <w:rsid w:val="00CE2F50"/>
    <w:rsid w:val="00E02BFD"/>
    <w:rsid w:val="00ED11F9"/>
    <w:rsid w:val="00ED1557"/>
    <w:rsid w:val="00EE15B3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7BE82"/>
  <w15:docId w15:val="{9634FCB1-63F7-4325-9189-7D3FFC8E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Wojtek</cp:lastModifiedBy>
  <cp:revision>2</cp:revision>
  <cp:lastPrinted>2019-03-18T08:34:00Z</cp:lastPrinted>
  <dcterms:created xsi:type="dcterms:W3CDTF">2020-05-24T19:35:00Z</dcterms:created>
  <dcterms:modified xsi:type="dcterms:W3CDTF">2020-05-24T19:35:00Z</dcterms:modified>
</cp:coreProperties>
</file>