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59" w:rsidRPr="002C0CA5" w:rsidRDefault="001C4759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Załączni</w:t>
      </w:r>
      <w:r>
        <w:rPr>
          <w:rFonts w:ascii="Times New Roman" w:hAnsi="Times New Roman" w:cs="Times New Roman"/>
          <w:i/>
          <w:iCs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 nr 1 do Uchwały nr _____</w:t>
      </w:r>
      <w:r>
        <w:rPr>
          <w:rFonts w:ascii="Times New Roman" w:hAnsi="Times New Roman" w:cs="Times New Roman"/>
          <w:i/>
          <w:iCs/>
          <w:sz w:val="16"/>
          <w:szCs w:val="16"/>
        </w:rPr>
        <w:t>__ - 2018/2019 z dnia 25 marca 2019 r.</w:t>
      </w:r>
    </w:p>
    <w:p w:rsidR="001C4759" w:rsidRDefault="001C4759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w sprawie wytycznych dla tworzenia i zmian programów studiów pierwszego stopnia, drugiego stopnia </w:t>
      </w:r>
    </w:p>
    <w:p w:rsidR="001C4759" w:rsidRPr="002C0CA5" w:rsidRDefault="001C4759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oraz jednolitych studiów magisterskich rozpoczynających się od roku akademickiego 2019/2020.</w:t>
      </w:r>
    </w:p>
    <w:p w:rsidR="001C4759" w:rsidRDefault="001C475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C4759" w:rsidRPr="006E19E9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759" w:rsidRPr="006E19E9" w:rsidRDefault="001C4759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6E19E9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C4759" w:rsidRPr="006E19E9" w:rsidRDefault="001C4759" w:rsidP="00417454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1"/>
                <w:szCs w:val="21"/>
              </w:rPr>
              <w:t>Techniki obrazowe w badaniach i diagnostyce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4759" w:rsidRPr="006E19E9" w:rsidRDefault="001C475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E19E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4759" w:rsidRPr="006E19E9" w:rsidRDefault="001C475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E19E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4759" w:rsidRPr="001963F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1C4759" w:rsidRPr="006E19E9" w:rsidRDefault="001C4759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41745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Imaging techniques in research and diagnostics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CD0414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Biologia</w:t>
            </w:r>
            <w:r w:rsidRPr="006E19E9">
              <w:rPr>
                <w:sz w:val="18"/>
                <w:szCs w:val="18"/>
              </w:rPr>
              <w:tab/>
            </w:r>
          </w:p>
        </w:tc>
      </w:tr>
      <w:tr w:rsidR="001C4759" w:rsidRPr="006E19E9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1C4759" w:rsidRPr="006E19E9" w:rsidRDefault="001C4759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1C4759" w:rsidRPr="006E19E9" w:rsidRDefault="001C475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C4759" w:rsidRPr="006E19E9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1C4759" w:rsidRPr="006E19E9" w:rsidRDefault="001C475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1C4759" w:rsidRPr="006E19E9" w:rsidRDefault="001C4759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1C4759" w:rsidRPr="006E19E9" w:rsidRDefault="001C475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1C4759" w:rsidRPr="006E19E9" w:rsidRDefault="001C4759" w:rsidP="00207BBF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 II</w:t>
            </w:r>
          </w:p>
        </w:tc>
      </w:tr>
      <w:tr w:rsidR="001C4759" w:rsidRPr="006E19E9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1C4759" w:rsidRPr="006E19E9" w:rsidRDefault="001C475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1C4759" w:rsidRPr="006E19E9" w:rsidRDefault="001C4759" w:rsidP="006C766B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0"/>
                <w:szCs w:val="20"/>
              </w:rPr>
              <w:sym w:font="Wingdings" w:char="F075"/>
            </w:r>
            <w:r w:rsidRPr="006E19E9">
              <w:rPr>
                <w:sz w:val="16"/>
                <w:szCs w:val="16"/>
              </w:rPr>
              <w:t>stacjonarne</w:t>
            </w:r>
          </w:p>
          <w:p w:rsidR="001C4759" w:rsidRPr="006E19E9" w:rsidRDefault="001C475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1C4759" w:rsidRPr="006E19E9" w:rsidRDefault="001C4759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1C4759" w:rsidRPr="006E19E9" w:rsidRDefault="001C4759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 xml:space="preserve"> podstawowe</w:t>
            </w:r>
          </w:p>
          <w:p w:rsidR="001C4759" w:rsidRPr="00625E93" w:rsidRDefault="001C4759" w:rsidP="006C766B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625E93">
              <w:rPr>
                <w:sz w:val="20"/>
                <w:szCs w:val="20"/>
                <w:u w:val="single"/>
              </w:rPr>
              <w:sym w:font="Wingdings" w:char="F0A8"/>
            </w:r>
            <w:r w:rsidRPr="00625E93">
              <w:rPr>
                <w:sz w:val="16"/>
                <w:szCs w:val="16"/>
                <w:u w:val="single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1C4759" w:rsidRPr="006E19E9" w:rsidRDefault="001C4759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 xml:space="preserve"> obowiązkowe </w:t>
            </w:r>
          </w:p>
          <w:p w:rsidR="001C4759" w:rsidRPr="006E19E9" w:rsidRDefault="001C4759" w:rsidP="006C766B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0"/>
                <w:szCs w:val="20"/>
              </w:rPr>
              <w:sym w:font="Wingdings" w:char="F075"/>
            </w:r>
            <w:r w:rsidRPr="006E19E9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1C4759" w:rsidRPr="006E19E9" w:rsidRDefault="001C4759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6E19E9">
              <w:rPr>
                <w:sz w:val="16"/>
                <w:szCs w:val="16"/>
                <w:lang w:val="en-US"/>
              </w:rPr>
              <w:t>Numer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E19E9">
              <w:rPr>
                <w:sz w:val="16"/>
                <w:szCs w:val="16"/>
                <w:lang w:val="en-US"/>
              </w:rPr>
              <w:t xml:space="preserve">semestru: 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C4759" w:rsidRPr="006E19E9" w:rsidRDefault="001C4759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1C4759" w:rsidRPr="006E19E9" w:rsidRDefault="001963F0" w:rsidP="001963F0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="001C4759" w:rsidRPr="006E19E9">
              <w:rPr>
                <w:sz w:val="16"/>
                <w:szCs w:val="16"/>
              </w:rPr>
              <w:t>semestr zimowy</w:t>
            </w:r>
            <w:r w:rsidR="001C4759" w:rsidRPr="006E19E9">
              <w:rPr>
                <w:sz w:val="16"/>
                <w:szCs w:val="16"/>
              </w:rPr>
              <w:br/>
            </w:r>
            <w:r w:rsidRPr="006E19E9">
              <w:rPr>
                <w:sz w:val="20"/>
                <w:szCs w:val="20"/>
              </w:rPr>
              <w:sym w:font="Wingdings" w:char="F075"/>
            </w:r>
            <w:r w:rsidR="001C4759" w:rsidRPr="006E19E9">
              <w:rPr>
                <w:sz w:val="16"/>
                <w:szCs w:val="16"/>
              </w:rPr>
              <w:t>semestr  letni</w:t>
            </w:r>
          </w:p>
        </w:tc>
      </w:tr>
      <w:tr w:rsidR="001C4759" w:rsidRPr="006E19E9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1C4759" w:rsidRPr="006E19E9" w:rsidRDefault="001C475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C4759" w:rsidRPr="006E19E9" w:rsidRDefault="001C4759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1C4759" w:rsidRPr="006E19E9" w:rsidRDefault="001C475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C4759" w:rsidRPr="006E19E9" w:rsidRDefault="001C4759" w:rsidP="001963F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20</w:t>
            </w:r>
            <w:r w:rsidR="001963F0">
              <w:rPr>
                <w:sz w:val="16"/>
                <w:szCs w:val="16"/>
              </w:rPr>
              <w:t>20</w:t>
            </w:r>
            <w:r w:rsidRPr="006E19E9">
              <w:rPr>
                <w:sz w:val="16"/>
                <w:szCs w:val="16"/>
              </w:rPr>
              <w:t>/202</w:t>
            </w:r>
            <w:r w:rsidR="001963F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1C4759" w:rsidRPr="006E19E9" w:rsidRDefault="001C475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1C4759" w:rsidRPr="006E19E9" w:rsidRDefault="001963F0" w:rsidP="001963F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ROL-B2-BE-0</w:t>
            </w:r>
            <w:r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-F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1C4759" w:rsidRPr="006E19E9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1C4759" w:rsidRPr="006E19E9" w:rsidRDefault="001C475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CD0414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Prof. dr hab. Romuald Zabielski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Wykłady: prof. dr hab. Romuald Zabielski,</w:t>
            </w:r>
          </w:p>
          <w:p w:rsidR="001C4759" w:rsidRPr="006E19E9" w:rsidRDefault="001C4759" w:rsidP="00A109E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Seminaria i ćwiczenia: pracownicy Katedry Chorób Dużych Zwierząt z Kliniką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Katedra Chorób Dużych Zwierząt z Kliniką, Wydział Medycyny Weterynaryjnej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C94B38">
            <w:pPr>
              <w:spacing w:line="240" w:lineRule="auto"/>
              <w:rPr>
                <w:sz w:val="16"/>
                <w:szCs w:val="16"/>
              </w:rPr>
            </w:pPr>
          </w:p>
          <w:p w:rsidR="001C4759" w:rsidRPr="006E19E9" w:rsidRDefault="001C4759" w:rsidP="00B85C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Celem przedmiotu jest zapoznanie z nowoczesnymi technikami przyżyciowego obrazowania obiektów trójwymiarowych jak rezonans magnetyczny (MRI) i tomografia komputerowa (CT) oraz technikami mikroskopowymi (mikroskop świetlny i konfokalny, mikroskop elektronowy TEM, SEM). Omówione zostaną zasady działania MRI, CT i mikroskopów, metodyka pracy, uzyskanie obrazu oraz jego ocena. W części ćwiczeniowej planowane są zajęcia przy aparaturze oraz na uzyskanych wcześniej obrazach.</w:t>
            </w:r>
          </w:p>
          <w:p w:rsidR="001C4759" w:rsidRPr="006E19E9" w:rsidRDefault="001C4759" w:rsidP="00B85C6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Wykłady:</w:t>
            </w:r>
          </w:p>
          <w:p w:rsidR="001C4759" w:rsidRPr="006E19E9" w:rsidRDefault="001C4759" w:rsidP="00B85C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Przegląd nowoczesnych technik przyżyciowego obrazowania obiektów trójwymiarowych, rezonans magnetyczny (MRI) i tomografia komputerowa (CT) oraz technikami mikroskopowymi (świetlnymi, CM i elektronowymi TEM, SEM). Zasady działania MRI, CT i mikroskopów CM, TEM, SEM, metodyka pracy, uzyskanie obrazu oraz jego ocena. Przygotowanie zwierząt do badania technikami przyżyciowymi. Niefarmakologiczne i farmakologiczne poskramianie i unieruchamianie zwierząt. Pobranie tkanek do badania mikroskopowego.</w:t>
            </w:r>
          </w:p>
          <w:p w:rsidR="001C4759" w:rsidRPr="006E19E9" w:rsidRDefault="001C4759" w:rsidP="00B85C6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Ćwiczenia:</w:t>
            </w:r>
          </w:p>
          <w:p w:rsidR="001C4759" w:rsidRPr="006E19E9" w:rsidRDefault="001C4759" w:rsidP="00B85C69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Praktyczne zaznajomienie z aparaturą, analiza uzyskanych wcześniej obrazów. Zasady bezpiecznej pracy z aparaturą. Zasady postępowania ze zwierzęciem laboratoryjnym w badaniach MRI i CT.</w:t>
            </w:r>
            <w:r w:rsidRPr="006E19E9">
              <w:rPr>
                <w:rFonts w:ascii="Arial" w:hAnsi="Arial" w:cs="Arial"/>
                <w:color w:val="333333"/>
                <w:sz w:val="16"/>
                <w:szCs w:val="16"/>
              </w:rPr>
              <w:t>Zaliczenie przedmiotu.</w:t>
            </w:r>
          </w:p>
        </w:tc>
      </w:tr>
      <w:tr w:rsidR="001C4759" w:rsidRPr="006E19E9">
        <w:trPr>
          <w:trHeight w:val="883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Wykłady ………………….…………………………………………………;  liczba godzin </w:t>
            </w:r>
            <w:r w:rsidR="00F07785">
              <w:rPr>
                <w:sz w:val="16"/>
                <w:szCs w:val="16"/>
              </w:rPr>
              <w:t>15</w:t>
            </w:r>
            <w:r w:rsidRPr="006E19E9">
              <w:rPr>
                <w:sz w:val="16"/>
                <w:szCs w:val="16"/>
              </w:rPr>
              <w:t xml:space="preserve">.......;  </w:t>
            </w:r>
          </w:p>
          <w:p w:rsidR="001C4759" w:rsidRPr="006E19E9" w:rsidRDefault="001C4759" w:rsidP="00A10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Ćwiczenia ……………………………………………………………………;  liczba godzin </w:t>
            </w:r>
            <w:r w:rsidR="00F07785"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Pr="006E19E9">
              <w:rPr>
                <w:sz w:val="16"/>
                <w:szCs w:val="16"/>
              </w:rPr>
              <w:t xml:space="preserve">  </w:t>
            </w:r>
          </w:p>
          <w:p w:rsidR="001C4759" w:rsidRPr="006E19E9" w:rsidRDefault="001C4759" w:rsidP="006E7046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759" w:rsidRPr="006E19E9" w:rsidRDefault="001C4759" w:rsidP="006E7046">
            <w:pPr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3 godziny zajęć tygodniowo przez 5 tygodni</w:t>
            </w:r>
          </w:p>
        </w:tc>
      </w:tr>
      <w:tr w:rsidR="001C4759" w:rsidRPr="006E19E9">
        <w:trPr>
          <w:trHeight w:val="57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B85C6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Wykłady prowadzone z użyciem prezentacji w PowerPoint i filmów. </w:t>
            </w:r>
          </w:p>
          <w:p w:rsidR="001C4759" w:rsidRPr="006E19E9" w:rsidRDefault="001C4759" w:rsidP="00B85C6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Ćwiczenia praktyczne prowadzone z użyciem aparatury badawczej i diagnostycznej (MRI, CT, CM, TEM, SEM). Ćwiczenia demonstracyjne z użyciem slajdów, filmów i eksponatów.  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Wymagania formalne</w:t>
            </w:r>
          </w:p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Zaliczony kurs anatomii i fizjologii zwierząt.</w:t>
            </w:r>
          </w:p>
        </w:tc>
      </w:tr>
      <w:tr w:rsidR="001C4759" w:rsidRPr="006E19E9">
        <w:trPr>
          <w:trHeight w:val="907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1C4759" w:rsidRPr="006E19E9" w:rsidRDefault="001C4759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Wiedza:</w:t>
            </w:r>
          </w:p>
          <w:p w:rsidR="001C4759" w:rsidRPr="006E19E9" w:rsidRDefault="001C4759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1C4759" w:rsidRPr="006E19E9" w:rsidRDefault="001C4759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W1 - Student zna i rozumie zasady działania aparatury do diagnostyki obrazowej orazmikroskopów świetlnych i elektronowych</w:t>
            </w:r>
          </w:p>
          <w:p w:rsidR="001C4759" w:rsidRPr="006E19E9" w:rsidRDefault="001C4759" w:rsidP="008928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W2 - Student zna topografię podstawowych struktur anatomicznych u zwierząt domowych i towarzyszących</w:t>
            </w:r>
          </w:p>
        </w:tc>
        <w:tc>
          <w:tcPr>
            <w:tcW w:w="2680" w:type="dxa"/>
            <w:gridSpan w:val="3"/>
            <w:vAlign w:val="center"/>
          </w:tcPr>
          <w:p w:rsidR="001C4759" w:rsidRPr="006E19E9" w:rsidRDefault="001C4759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Umiejętności:</w:t>
            </w:r>
          </w:p>
          <w:p w:rsidR="001C4759" w:rsidRPr="006E19E9" w:rsidRDefault="001C4759" w:rsidP="007C021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1C4759" w:rsidRPr="006E19E9" w:rsidRDefault="001C4759" w:rsidP="007C021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U1 - Student potrafi identyfikować na obrazach RTG, CT i MRI struktury anatomiczne i określić ichwzajemne położenie względem siebie</w:t>
            </w:r>
          </w:p>
          <w:p w:rsidR="001C4759" w:rsidRPr="006E19E9" w:rsidRDefault="001C4759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U2 – Student potrafi zanalizować obraz mikroskopowy</w:t>
            </w:r>
          </w:p>
        </w:tc>
        <w:tc>
          <w:tcPr>
            <w:tcW w:w="2520" w:type="dxa"/>
            <w:gridSpan w:val="4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Kompetencje:</w:t>
            </w:r>
          </w:p>
          <w:p w:rsidR="001C4759" w:rsidRPr="006E19E9" w:rsidRDefault="001C4759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1C4759" w:rsidRPr="006E19E9" w:rsidRDefault="001C4759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K1 – Student nabiera przekonania o konieczności podnoszenia kompetencji zawodowych</w:t>
            </w:r>
          </w:p>
        </w:tc>
      </w:tr>
      <w:tr w:rsidR="001C4759" w:rsidRPr="006E19E9">
        <w:trPr>
          <w:trHeight w:val="95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88301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Zaliczenie ćwiczeń praktycznych sprawdzające znajomość zasad działania MRI, CT i CM, pobrania i przygotowania materiału biologicznego do analiz. Zaliczenie przedmiotu w formie pisemnego kolokwium odbędzie się na ostatnich ćwiczeniach. Warunkiem dopuszczenia do zaliczenia przedmiotu jest obecność na wykładach i zaliczenie ćwiczeń.</w:t>
            </w:r>
          </w:p>
        </w:tc>
      </w:tr>
      <w:tr w:rsidR="001C4759" w:rsidRPr="006E19E9">
        <w:trPr>
          <w:trHeight w:val="505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Ocena umiejętności praktycznych studentów na zajęciach praktycznych – wpisanie oceny na liście obecności. Kolokwium pisemne. </w:t>
            </w:r>
            <w:r w:rsidRPr="006E19E9">
              <w:rPr>
                <w:sz w:val="18"/>
                <w:szCs w:val="18"/>
              </w:rPr>
              <w:t>Oceny w skali od 2,0 do 5,0 (ndst – bdb) za udział w zajęciach praktycznych wystawiane w dzienniku zajęć.</w:t>
            </w:r>
          </w:p>
        </w:tc>
      </w:tr>
      <w:tr w:rsidR="001C4759" w:rsidRPr="006E19E9">
        <w:trPr>
          <w:trHeight w:val="527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Elementy i wagi mające wpływ</w:t>
            </w:r>
          </w:p>
          <w:p w:rsidR="001C4759" w:rsidRPr="006E19E9" w:rsidRDefault="001C4759" w:rsidP="00A109E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Elementy: 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>obecność na zajęciach, ocena z zajęć praktycznych, ocena z testu.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>Wagi: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 xml:space="preserve">1. 100% obecność, przy jej braku brak zaliczenia fakultetu 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>2. zaliczenie praktyczne ćwiczeń – waga 0,2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>3. ocena z testu zaliczeniowego – waga 0,8</w:t>
            </w:r>
          </w:p>
          <w:p w:rsidR="001C4759" w:rsidRPr="006E19E9" w:rsidRDefault="001C4759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lastRenderedPageBreak/>
              <w:t>Obie oceny wystawiane są w skali 2 (ndst) – 5 (bdb). W ocenie ćwiczeń brane są pod uwagę umiejętność oceny preparatów mikroskopowych oraz obrazów CT, rozpoznania struktur anatomicznych i histologicznych. Test pisemny w formie krótkich 5-6 pytań ocenia zakres wiedzy, sposób jej przedstawienia oraz umiejętność kojarzenia informacji z różnych partii wykładanego materiału. Każde z pytań jest oceniane w skali 0-5, zalicza &gt;51%.</w:t>
            </w:r>
          </w:p>
        </w:tc>
      </w:tr>
      <w:tr w:rsidR="001C4759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4759" w:rsidRPr="006E19E9" w:rsidRDefault="001C4759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Katedra Chorób Dużych Zwierząt z Kliniką</w:t>
            </w:r>
          </w:p>
        </w:tc>
      </w:tr>
      <w:tr w:rsidR="001C4759" w:rsidRPr="001963F0">
        <w:trPr>
          <w:trHeight w:val="340"/>
        </w:trPr>
        <w:tc>
          <w:tcPr>
            <w:tcW w:w="10670" w:type="dxa"/>
            <w:gridSpan w:val="1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Literatura podstawowa i uzupełniająca:</w:t>
            </w:r>
          </w:p>
          <w:p w:rsidR="001C4759" w:rsidRPr="006E19E9" w:rsidRDefault="001C4759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Diagnostyka obrazowa. Podstawy teoretyczne i metodyka badań. B. Pruszyński, PZWL, 2016.</w:t>
            </w:r>
          </w:p>
          <w:p w:rsidR="001C4759" w:rsidRPr="006E19E9" w:rsidRDefault="001C4759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Diagnostyka obrazowa. BickleIan C., Barry Kelly. </w:t>
            </w: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Urban &amp; Partner, 2008.</w:t>
            </w:r>
          </w:p>
          <w:p w:rsidR="001C4759" w:rsidRPr="006E19E9" w:rsidRDefault="001C4759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Fundamentals of Light Microscopy and Electronic Imaging. Murphy D.B., Davidson M.W., John Wiley&amp; Sons, 2013.</w:t>
            </w:r>
          </w:p>
        </w:tc>
      </w:tr>
      <w:tr w:rsidR="001C4759" w:rsidRPr="006E19E9">
        <w:trPr>
          <w:trHeight w:val="340"/>
        </w:trPr>
        <w:tc>
          <w:tcPr>
            <w:tcW w:w="10670" w:type="dxa"/>
            <w:gridSpan w:val="12"/>
            <w:vAlign w:val="center"/>
          </w:tcPr>
          <w:p w:rsidR="001C4759" w:rsidRPr="006E19E9" w:rsidRDefault="001C4759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UWAGI</w:t>
            </w:r>
          </w:p>
          <w:p w:rsidR="001C4759" w:rsidRPr="006E19E9" w:rsidRDefault="001C4759" w:rsidP="007865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Na ćwiczenia studenci przynoszą fartuch ochronny i jednorazowe rękawiczki ochronne.</w:t>
            </w:r>
          </w:p>
        </w:tc>
      </w:tr>
    </w:tbl>
    <w:p w:rsidR="001C4759" w:rsidRDefault="001C4759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1C4759" w:rsidRDefault="001C47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4759" w:rsidRPr="00582090" w:rsidRDefault="001C4759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C4759" w:rsidRPr="006E19E9">
        <w:trPr>
          <w:trHeight w:val="536"/>
        </w:trPr>
        <w:tc>
          <w:tcPr>
            <w:tcW w:w="9070" w:type="dxa"/>
            <w:vAlign w:val="center"/>
          </w:tcPr>
          <w:p w:rsidR="001C4759" w:rsidRPr="006E19E9" w:rsidRDefault="001C4759" w:rsidP="008F7E6F">
            <w:pPr>
              <w:rPr>
                <w:sz w:val="18"/>
                <w:szCs w:val="18"/>
                <w:vertAlign w:val="superscript"/>
              </w:rPr>
            </w:pPr>
            <w:r w:rsidRPr="006E19E9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1C4759" w:rsidRPr="006E19E9" w:rsidRDefault="001C4759" w:rsidP="006478A0">
            <w:pPr>
              <w:rPr>
                <w:b/>
                <w:bCs/>
                <w:sz w:val="18"/>
                <w:szCs w:val="18"/>
              </w:rPr>
            </w:pPr>
            <w:r w:rsidRPr="006E19E9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1C4759" w:rsidRPr="006E19E9">
        <w:trPr>
          <w:trHeight w:val="476"/>
        </w:trPr>
        <w:tc>
          <w:tcPr>
            <w:tcW w:w="9070" w:type="dxa"/>
            <w:vAlign w:val="center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1C4759" w:rsidRPr="006E19E9" w:rsidRDefault="001C4759" w:rsidP="006478A0">
            <w:pPr>
              <w:rPr>
                <w:b/>
                <w:bCs/>
                <w:sz w:val="18"/>
                <w:szCs w:val="18"/>
              </w:rPr>
            </w:pPr>
            <w:r w:rsidRPr="006E19E9">
              <w:rPr>
                <w:b/>
                <w:bCs/>
                <w:sz w:val="18"/>
                <w:szCs w:val="18"/>
              </w:rPr>
              <w:t>0,5 ECTS</w:t>
            </w:r>
          </w:p>
        </w:tc>
      </w:tr>
    </w:tbl>
    <w:p w:rsidR="001C4759" w:rsidRDefault="001C4759" w:rsidP="00ED11F9"/>
    <w:p w:rsidR="001C4759" w:rsidRPr="00387646" w:rsidRDefault="001C4759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1C4759" w:rsidRPr="0058648C" w:rsidRDefault="001C4759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1C4759" w:rsidRPr="006E19E9" w:rsidRDefault="001C4759" w:rsidP="006478A0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1C4759" w:rsidRPr="006E19E9" w:rsidRDefault="001C4759" w:rsidP="008F7E6F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1C4759" w:rsidRPr="006E19E9" w:rsidRDefault="001C4759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E19E9">
              <w:rPr>
                <w:sz w:val="18"/>
                <w:szCs w:val="18"/>
              </w:rPr>
              <w:t>Oddziaływanie zajęć na efekt kierunkowy*</w:t>
            </w:r>
            <w:r w:rsidRPr="006E19E9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Wiedza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1C4759" w:rsidRPr="006E19E9" w:rsidRDefault="001C4759" w:rsidP="008928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Student zna i rozumie zasady działania aparatury do diagnostyki obrazowej oraz mikroskopów świetlnych i elektronowych</w:t>
            </w:r>
          </w:p>
        </w:tc>
        <w:tc>
          <w:tcPr>
            <w:tcW w:w="300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2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>Wiedza -</w:t>
            </w:r>
            <w:r>
              <w:rPr>
                <w:color w:val="A6A6A6"/>
                <w:sz w:val="18"/>
                <w:szCs w:val="18"/>
              </w:rPr>
              <w:t xml:space="preserve"> 2</w:t>
            </w:r>
          </w:p>
        </w:tc>
        <w:tc>
          <w:tcPr>
            <w:tcW w:w="4563" w:type="dxa"/>
          </w:tcPr>
          <w:p w:rsidR="001C4759" w:rsidRPr="006E19E9" w:rsidRDefault="001C4759" w:rsidP="008928C1">
            <w:pPr>
              <w:spacing w:line="240" w:lineRule="auto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zna topografię podstawowych struktur anatomicznych u zwierząt domowych i towarzyszących</w:t>
            </w:r>
          </w:p>
        </w:tc>
        <w:tc>
          <w:tcPr>
            <w:tcW w:w="300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1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Umiejętności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1C4759" w:rsidRPr="006E19E9" w:rsidRDefault="001C4759" w:rsidP="00A838F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potrafi identyfikować na obrazach RTG, CT i MRI struktury anatomiczne i określić ich wzajemne położenie względem siebie</w:t>
            </w:r>
          </w:p>
        </w:tc>
        <w:tc>
          <w:tcPr>
            <w:tcW w:w="3001" w:type="dxa"/>
          </w:tcPr>
          <w:p w:rsidR="001C4759" w:rsidRPr="006E19E9" w:rsidRDefault="001C4759" w:rsidP="00A838F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Umiejętności - </w:t>
            </w:r>
            <w:r>
              <w:rPr>
                <w:color w:val="A6A6A6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potrafi zanalizować obraz mikroskopowy</w:t>
            </w:r>
          </w:p>
        </w:tc>
        <w:tc>
          <w:tcPr>
            <w:tcW w:w="3001" w:type="dxa"/>
          </w:tcPr>
          <w:p w:rsidR="001C4759" w:rsidRPr="006E19E9" w:rsidRDefault="001C4759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K_U02; K_U09</w:t>
            </w: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3,3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Kompetencje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1C4759" w:rsidRPr="006E19E9" w:rsidRDefault="001C4759" w:rsidP="008928C1">
            <w:pPr>
              <w:spacing w:line="240" w:lineRule="auto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nabiera przekonania o konieczności podnoszenia kompetencji zawodowych</w:t>
            </w:r>
          </w:p>
        </w:tc>
        <w:tc>
          <w:tcPr>
            <w:tcW w:w="3001" w:type="dxa"/>
          </w:tcPr>
          <w:p w:rsidR="001C4759" w:rsidRPr="006E19E9" w:rsidRDefault="001C4759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1C4759" w:rsidRPr="006E19E9" w:rsidRDefault="001C4759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</w:t>
            </w:r>
          </w:p>
        </w:tc>
      </w:tr>
      <w:tr w:rsidR="001C4759" w:rsidRPr="006E19E9">
        <w:tc>
          <w:tcPr>
            <w:tcW w:w="1547" w:type="dxa"/>
          </w:tcPr>
          <w:p w:rsidR="001C4759" w:rsidRPr="006E19E9" w:rsidRDefault="001C4759" w:rsidP="008928C1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1C4759" w:rsidRPr="006E19E9" w:rsidRDefault="001C4759" w:rsidP="008928C1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1C4759" w:rsidRPr="006E19E9" w:rsidRDefault="001C4759" w:rsidP="008928C1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C4759" w:rsidRPr="006E19E9" w:rsidRDefault="001C4759" w:rsidP="008928C1">
            <w:pPr>
              <w:rPr>
                <w:sz w:val="18"/>
                <w:szCs w:val="18"/>
              </w:rPr>
            </w:pPr>
          </w:p>
        </w:tc>
      </w:tr>
    </w:tbl>
    <w:p w:rsidR="001C4759" w:rsidRDefault="001C475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1C4759" w:rsidRDefault="001C475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1C4759" w:rsidRPr="0093211F" w:rsidRDefault="001C475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1C4759" w:rsidRPr="0093211F" w:rsidRDefault="001C475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1C4759" w:rsidRPr="0093211F" w:rsidRDefault="001C475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1C4759" w:rsidRDefault="001C4759"/>
    <w:sectPr w:rsidR="001C475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A0" w:rsidRDefault="003C12A0" w:rsidP="002C0CA5">
      <w:pPr>
        <w:spacing w:line="240" w:lineRule="auto"/>
      </w:pPr>
      <w:r>
        <w:separator/>
      </w:r>
    </w:p>
  </w:endnote>
  <w:endnote w:type="continuationSeparator" w:id="0">
    <w:p w:rsidR="003C12A0" w:rsidRDefault="003C12A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A0" w:rsidRDefault="003C12A0" w:rsidP="002C0CA5">
      <w:pPr>
        <w:spacing w:line="240" w:lineRule="auto"/>
      </w:pPr>
      <w:r>
        <w:separator/>
      </w:r>
    </w:p>
  </w:footnote>
  <w:footnote w:type="continuationSeparator" w:id="0">
    <w:p w:rsidR="003C12A0" w:rsidRDefault="003C12A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A2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BB1592"/>
    <w:multiLevelType w:val="hybridMultilevel"/>
    <w:tmpl w:val="78E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7543"/>
    <w:multiLevelType w:val="hybridMultilevel"/>
    <w:tmpl w:val="EC5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F9"/>
    <w:rsid w:val="00017F89"/>
    <w:rsid w:val="00075D68"/>
    <w:rsid w:val="000834BC"/>
    <w:rsid w:val="000C4232"/>
    <w:rsid w:val="001963F0"/>
    <w:rsid w:val="001C4759"/>
    <w:rsid w:val="00207BBF"/>
    <w:rsid w:val="00234505"/>
    <w:rsid w:val="00274D1C"/>
    <w:rsid w:val="002C0CA5"/>
    <w:rsid w:val="002C49CD"/>
    <w:rsid w:val="00341D25"/>
    <w:rsid w:val="0036131B"/>
    <w:rsid w:val="00387646"/>
    <w:rsid w:val="003B680D"/>
    <w:rsid w:val="003C12A0"/>
    <w:rsid w:val="00417454"/>
    <w:rsid w:val="004F5168"/>
    <w:rsid w:val="00582090"/>
    <w:rsid w:val="0058648C"/>
    <w:rsid w:val="00625E93"/>
    <w:rsid w:val="006478A0"/>
    <w:rsid w:val="006674DC"/>
    <w:rsid w:val="006C766B"/>
    <w:rsid w:val="006E19E9"/>
    <w:rsid w:val="006E7046"/>
    <w:rsid w:val="0072568B"/>
    <w:rsid w:val="00735F91"/>
    <w:rsid w:val="00785AEF"/>
    <w:rsid w:val="007865F4"/>
    <w:rsid w:val="007B4840"/>
    <w:rsid w:val="007C0213"/>
    <w:rsid w:val="007D736E"/>
    <w:rsid w:val="007D76E9"/>
    <w:rsid w:val="007F4719"/>
    <w:rsid w:val="0084468E"/>
    <w:rsid w:val="00860FAB"/>
    <w:rsid w:val="00883012"/>
    <w:rsid w:val="008928C1"/>
    <w:rsid w:val="008C5679"/>
    <w:rsid w:val="008F7E6F"/>
    <w:rsid w:val="00925376"/>
    <w:rsid w:val="0093211F"/>
    <w:rsid w:val="00956CC0"/>
    <w:rsid w:val="00965A2D"/>
    <w:rsid w:val="00966E0B"/>
    <w:rsid w:val="00970358"/>
    <w:rsid w:val="009B21A4"/>
    <w:rsid w:val="009B32A1"/>
    <w:rsid w:val="009E71F1"/>
    <w:rsid w:val="00A109EB"/>
    <w:rsid w:val="00A43564"/>
    <w:rsid w:val="00A838F3"/>
    <w:rsid w:val="00A92E98"/>
    <w:rsid w:val="00B2721F"/>
    <w:rsid w:val="00B85C69"/>
    <w:rsid w:val="00B90DA3"/>
    <w:rsid w:val="00BF358D"/>
    <w:rsid w:val="00C231BC"/>
    <w:rsid w:val="00C41647"/>
    <w:rsid w:val="00C72F71"/>
    <w:rsid w:val="00C94B38"/>
    <w:rsid w:val="00CB0222"/>
    <w:rsid w:val="00CD0414"/>
    <w:rsid w:val="00CF60B0"/>
    <w:rsid w:val="00DB70B3"/>
    <w:rsid w:val="00DC6602"/>
    <w:rsid w:val="00DF2BFB"/>
    <w:rsid w:val="00DF6F8F"/>
    <w:rsid w:val="00EA5E9D"/>
    <w:rsid w:val="00EB2CEC"/>
    <w:rsid w:val="00ED11F9"/>
    <w:rsid w:val="00EE4F54"/>
    <w:rsid w:val="00F07785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3C214-B2F6-4AD8-AC98-90EF0BC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uiPriority w:val="99"/>
    <w:rsid w:val="00DF6F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link w:val="Tekstpodstawowy2"/>
    <w:uiPriority w:val="99"/>
    <w:rsid w:val="00DF6F8F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945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Wojtek</cp:lastModifiedBy>
  <cp:revision>10</cp:revision>
  <cp:lastPrinted>2019-03-18T08:34:00Z</cp:lastPrinted>
  <dcterms:created xsi:type="dcterms:W3CDTF">2019-04-19T06:45:00Z</dcterms:created>
  <dcterms:modified xsi:type="dcterms:W3CDTF">2020-05-25T17:23:00Z</dcterms:modified>
</cp:coreProperties>
</file>