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2A3366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2A3366" w:rsidTr="00C63DF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2A3366" w:rsidRDefault="00CD0414" w:rsidP="00417454">
            <w:pPr>
              <w:spacing w:line="240" w:lineRule="auto"/>
              <w:rPr>
                <w:rFonts w:cstheme="minorHAnsi"/>
                <w:bCs/>
                <w:color w:val="C0C0C0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A3366" w:rsidRDefault="00DA257F" w:rsidP="0041745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b/>
                <w:sz w:val="16"/>
                <w:szCs w:val="16"/>
              </w:rPr>
              <w:t>Tropikalne rośliny użytkowe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A3366" w:rsidRDefault="00CD0414" w:rsidP="0041745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A3366" w:rsidRDefault="00DA257F" w:rsidP="0041745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809CC" w:rsidRPr="002A3366" w:rsidTr="00C63DF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2A3366" w:rsidRDefault="00D809CC" w:rsidP="00D809CC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2A3366" w:rsidRDefault="00DA257F" w:rsidP="0006204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b/>
                <w:bCs/>
                <w:sz w:val="16"/>
                <w:szCs w:val="16"/>
                <w:lang w:val="en-US"/>
              </w:rPr>
              <w:t>Tropical crops</w:t>
            </w:r>
          </w:p>
        </w:tc>
      </w:tr>
      <w:tr w:rsidR="00D809CC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2A3366" w:rsidRDefault="00DA257F" w:rsidP="0006204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D809CC" w:rsidRPr="002A3366" w:rsidTr="00C63DF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809CC" w:rsidRPr="002A3366" w:rsidTr="00C63DF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2A3366" w:rsidRDefault="00BE51A1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D809CC" w:rsidRPr="002A3366" w:rsidTr="00C63DF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sym w:font="Wingdings" w:char="F078"/>
            </w:r>
            <w:r w:rsidRPr="002A3366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D809CC" w:rsidRPr="002A3366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sym w:font="Wingdings" w:char="F0A8"/>
            </w:r>
            <w:r w:rsidRPr="002A3366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5F48A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A8"/>
            </w:r>
            <w:r w:rsidR="00D809CC" w:rsidRPr="002A3366">
              <w:rPr>
                <w:rFonts w:cstheme="minorHAnsi"/>
                <w:sz w:val="16"/>
                <w:szCs w:val="16"/>
              </w:rPr>
              <w:t xml:space="preserve"> p</w:t>
            </w:r>
            <w:r w:rsidR="00D809CC" w:rsidRPr="002A3366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D809CC" w:rsidRPr="002A3366" w:rsidRDefault="005F48A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D809CC"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2A3366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2A3366" w:rsidRDefault="005F48A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sym w:font="Wingdings" w:char="F0A8"/>
            </w:r>
            <w:r w:rsidR="00D809CC" w:rsidRPr="002A3366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D809CC" w:rsidRPr="002A3366" w:rsidRDefault="005F48AF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2A3366">
              <w:rPr>
                <w:rFonts w:cstheme="minorHAnsi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Numer semestru: </w:t>
            </w:r>
            <w:r w:rsidR="00DA257F" w:rsidRPr="002A3366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sym w:font="Wingdings" w:char="F078"/>
            </w:r>
            <w:r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Pr="002A3366">
              <w:rPr>
                <w:rFonts w:cstheme="minorHAnsi"/>
                <w:bCs/>
                <w:sz w:val="16"/>
                <w:szCs w:val="16"/>
              </w:rPr>
              <w:t>semestr  zimowy</w:t>
            </w:r>
            <w:r w:rsidRPr="002A3366">
              <w:rPr>
                <w:rFonts w:cstheme="minorHAnsi"/>
                <w:bCs/>
                <w:sz w:val="16"/>
                <w:szCs w:val="16"/>
              </w:rPr>
              <w:br/>
            </w:r>
            <w:r w:rsidRPr="002A3366">
              <w:rPr>
                <w:rFonts w:cstheme="minorHAnsi"/>
                <w:sz w:val="16"/>
                <w:szCs w:val="16"/>
              </w:rPr>
              <w:sym w:font="Wingdings" w:char="F0A8"/>
            </w:r>
            <w:r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2A3366" w:rsidTr="00C63DF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2A3366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A3366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A3366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5F48AF" w:rsidRDefault="005F48AF" w:rsidP="00DA257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F48AF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D809CC" w:rsidRPr="002A3366" w:rsidTr="00C63DF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2A3366" w:rsidRDefault="00D809CC" w:rsidP="00D809CC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809CC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2A3366" w:rsidRDefault="00D809CC" w:rsidP="00DA257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Dr inż. </w:t>
            </w:r>
            <w:r w:rsidR="00DA257F" w:rsidRPr="002A3366">
              <w:rPr>
                <w:rFonts w:cstheme="minorHAnsi"/>
                <w:sz w:val="16"/>
                <w:szCs w:val="16"/>
              </w:rPr>
              <w:t>Mirosława Górecka</w:t>
            </w:r>
          </w:p>
        </w:tc>
      </w:tr>
      <w:tr w:rsidR="00D809CC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2A3366" w:rsidRDefault="00DA257F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Dr inż. Mirosława Górecka</w:t>
            </w:r>
          </w:p>
        </w:tc>
      </w:tr>
      <w:tr w:rsidR="00D809CC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2A3366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2A3366" w:rsidRDefault="00D809CC" w:rsidP="00DA257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Wydział Rolnictwa i Biologii,  Katedra </w:t>
            </w:r>
            <w:r w:rsidR="00DA257F" w:rsidRPr="002A3366">
              <w:rPr>
                <w:rFonts w:cstheme="minorHAnsi"/>
                <w:bCs/>
                <w:sz w:val="16"/>
                <w:szCs w:val="16"/>
              </w:rPr>
              <w:t>Botaniki</w:t>
            </w:r>
          </w:p>
        </w:tc>
      </w:tr>
      <w:tr w:rsidR="00C63DFB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63DFB" w:rsidRPr="002A3366" w:rsidRDefault="00C63DFB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DFB" w:rsidRPr="002A3366" w:rsidRDefault="00C63DFB" w:rsidP="00BE51A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2A3366">
              <w:rPr>
                <w:rFonts w:cstheme="minorHAnsi"/>
                <w:sz w:val="16"/>
                <w:szCs w:val="16"/>
              </w:rPr>
              <w:t>Wydział Rolnictwa i Biologii</w:t>
            </w:r>
          </w:p>
        </w:tc>
      </w:tr>
      <w:tr w:rsidR="00063766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57F" w:rsidRPr="002A3366" w:rsidRDefault="00DA257F" w:rsidP="00305C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 w:right="-28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b/>
                <w:sz w:val="16"/>
                <w:szCs w:val="16"/>
              </w:rPr>
              <w:t>Cel</w:t>
            </w:r>
            <w:r w:rsidRPr="002A3366">
              <w:rPr>
                <w:rFonts w:cstheme="minorHAnsi"/>
                <w:sz w:val="16"/>
                <w:szCs w:val="16"/>
              </w:rPr>
              <w:t xml:space="preserve">  </w:t>
            </w:r>
            <w:r w:rsidRPr="002A3366">
              <w:rPr>
                <w:rFonts w:cstheme="minorHAnsi"/>
                <w:color w:val="000000"/>
                <w:sz w:val="16"/>
                <w:szCs w:val="16"/>
              </w:rPr>
              <w:t>zapoznanie studentów z różnymi gatunkami tropikalnych roślin użytkowych wykorzystywanych jako podstawowe źródło pożywienia, rośliny przemysłowe, używki, przyprawy, rośliny kosmetyczne i lecznicze ozdobne.</w:t>
            </w:r>
          </w:p>
          <w:p w:rsidR="00DA257F" w:rsidRPr="002A3366" w:rsidRDefault="00063766" w:rsidP="00DA257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b/>
                <w:sz w:val="16"/>
                <w:szCs w:val="16"/>
              </w:rPr>
              <w:t>Zakres wykładów</w:t>
            </w:r>
            <w:r w:rsidRPr="002A3366">
              <w:rPr>
                <w:rFonts w:cstheme="minorHAnsi"/>
                <w:sz w:val="16"/>
                <w:szCs w:val="16"/>
              </w:rPr>
              <w:t xml:space="preserve">: </w:t>
            </w:r>
            <w:r w:rsidR="00DA257F" w:rsidRPr="002A3366">
              <w:rPr>
                <w:rFonts w:cstheme="minorHAnsi"/>
                <w:sz w:val="16"/>
                <w:szCs w:val="16"/>
              </w:rPr>
              <w:t>Charakterystyka opisowa gatunków obejmująca morfologię i ich rozmieszczenie geograficzne oraz sposób użytkowania (</w:t>
            </w:r>
            <w:r w:rsidR="00DA257F" w:rsidRPr="002A3366">
              <w:rPr>
                <w:rFonts w:cstheme="minorHAnsi"/>
                <w:color w:val="000000"/>
                <w:sz w:val="16"/>
                <w:szCs w:val="16"/>
              </w:rPr>
              <w:t xml:space="preserve">rośliny włókniste, przyprawowe, jadalne, </w:t>
            </w:r>
            <w:r w:rsidR="00DA257F" w:rsidRPr="002A3366">
              <w:rPr>
                <w:rFonts w:cstheme="minorHAnsi"/>
                <w:sz w:val="16"/>
                <w:szCs w:val="16"/>
              </w:rPr>
              <w:t>lecznicze, trujące, halucynogenne, drewnodajne, korkodajne).</w:t>
            </w:r>
          </w:p>
          <w:p w:rsidR="00063766" w:rsidRPr="002A3366" w:rsidRDefault="00DA257F" w:rsidP="00305CD9">
            <w:pPr>
              <w:spacing w:after="9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Ekologiczne warunki występowania, regiony uprawy a pochodzenie gatunku</w:t>
            </w:r>
            <w:r w:rsidR="00305CD9" w:rsidRPr="002A336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2A3366">
              <w:rPr>
                <w:rFonts w:cstheme="minorHAnsi"/>
                <w:color w:val="000000"/>
                <w:sz w:val="16"/>
                <w:szCs w:val="16"/>
              </w:rPr>
              <w:t>Znaczenie roślin w życiu codziennym społeczności lokalnych oraz ich wartości, jako produktu eksportowego</w:t>
            </w:r>
            <w:r w:rsidR="00305CD9" w:rsidRPr="002A336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2A3366">
              <w:rPr>
                <w:rFonts w:cstheme="minorHAnsi"/>
                <w:color w:val="000000"/>
                <w:sz w:val="16"/>
                <w:szCs w:val="16"/>
              </w:rPr>
              <w:t xml:space="preserve">Rośliny pozyskiwane z upraw a rośliny pozyskiwane ze środowiska naturalnego </w:t>
            </w:r>
          </w:p>
        </w:tc>
      </w:tr>
      <w:tr w:rsidR="00063766" w:rsidRPr="002A3366" w:rsidTr="00C63DFB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2A3366" w:rsidRDefault="00063766" w:rsidP="005F48A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W – wykład,  liczba godzin 15 </w:t>
            </w:r>
          </w:p>
        </w:tc>
      </w:tr>
      <w:tr w:rsidR="00063766" w:rsidRPr="002A3366" w:rsidTr="00C63DFB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2A3366" w:rsidRDefault="00305CD9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Wykład oparty o prezentacje multimedialne</w:t>
            </w:r>
          </w:p>
        </w:tc>
      </w:tr>
      <w:tr w:rsidR="00063766" w:rsidRPr="002A3366" w:rsidTr="00C63DF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2A3366" w:rsidRDefault="00305CD9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Zakłada się, że studenci posiadają wiedzę i umiejętności wynikające z  toku studiów na kierunku biologia lub pokrewnym. Botanika, fizjologia roślin, biochemia na poziomie studiów 1. stopnia na kierunku biologia lub pokrewnym</w:t>
            </w:r>
          </w:p>
        </w:tc>
      </w:tr>
      <w:tr w:rsidR="00063766" w:rsidRPr="002A3366" w:rsidTr="00C63DFB">
        <w:trPr>
          <w:trHeight w:val="907"/>
        </w:trPr>
        <w:tc>
          <w:tcPr>
            <w:tcW w:w="2480" w:type="dxa"/>
            <w:gridSpan w:val="2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62595" w:rsidRPr="002A3366" w:rsidRDefault="00063766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Wiedza</w:t>
            </w:r>
          </w:p>
          <w:p w:rsidR="00063766" w:rsidRPr="002A3366" w:rsidRDefault="00063766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:</w:t>
            </w:r>
            <w:r w:rsidR="00B62595" w:rsidRPr="002A3366">
              <w:rPr>
                <w:rFonts w:cstheme="minorHAnsi"/>
                <w:sz w:val="16"/>
                <w:szCs w:val="16"/>
              </w:rPr>
              <w:t>Student zna</w:t>
            </w:r>
          </w:p>
          <w:p w:rsidR="00B62595" w:rsidRPr="002A3366" w:rsidRDefault="00B62595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W 01 </w:t>
            </w:r>
            <w:r w:rsidR="003E5E2F" w:rsidRPr="002A3366">
              <w:rPr>
                <w:rFonts w:cstheme="minorHAnsi"/>
                <w:color w:val="000000"/>
                <w:sz w:val="16"/>
                <w:szCs w:val="16"/>
              </w:rPr>
              <w:t>klasyfikację tropikalnych roślin użytkowych, pochodzenie gatunków i główne obszary upraw oraz</w:t>
            </w:r>
            <w:r w:rsidR="00AC7C96" w:rsidRPr="002A336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3E5E2F" w:rsidRPr="002A3366">
              <w:rPr>
                <w:rFonts w:cstheme="minorHAnsi"/>
                <w:color w:val="000000"/>
                <w:sz w:val="16"/>
                <w:szCs w:val="16"/>
              </w:rPr>
              <w:t>i ich wykorzystywanie do konsumpcji, w przemyśle przetwórczym, farmaceutycznym, włókienniczym, drzewnym.</w:t>
            </w:r>
          </w:p>
          <w:p w:rsidR="00B62595" w:rsidRPr="002A3366" w:rsidRDefault="003E5E2F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pacing w:val="-4"/>
                <w:sz w:val="16"/>
                <w:szCs w:val="16"/>
              </w:rPr>
              <w:t>W</w:t>
            </w:r>
            <w:r w:rsidR="00B62595" w:rsidRPr="002A3366">
              <w:rPr>
                <w:rFonts w:cstheme="minorHAnsi"/>
                <w:color w:val="000000"/>
                <w:spacing w:val="-4"/>
                <w:sz w:val="16"/>
                <w:szCs w:val="16"/>
              </w:rPr>
              <w:t>0</w:t>
            </w:r>
            <w:r w:rsidR="00AC7C96" w:rsidRPr="002A3366">
              <w:rPr>
                <w:rFonts w:cstheme="minorHAnsi"/>
                <w:color w:val="000000"/>
                <w:spacing w:val="-4"/>
                <w:sz w:val="16"/>
                <w:szCs w:val="16"/>
              </w:rPr>
              <w:t>2</w:t>
            </w:r>
            <w:r w:rsidR="00B62595" w:rsidRPr="002A3366">
              <w:rPr>
                <w:rFonts w:cstheme="minorHAnsi"/>
                <w:color w:val="000000"/>
                <w:spacing w:val="-4"/>
                <w:sz w:val="16"/>
                <w:szCs w:val="16"/>
              </w:rPr>
              <w:t xml:space="preserve"> –  </w:t>
            </w:r>
            <w:r w:rsidR="00B62595"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="00B62595" w:rsidRPr="002A3366">
              <w:rPr>
                <w:rFonts w:cstheme="minorHAnsi"/>
                <w:color w:val="000000"/>
                <w:sz w:val="16"/>
                <w:szCs w:val="16"/>
              </w:rPr>
              <w:t>przyczyny i skutki powiększania obszarów upraw kultywarów roślin tropikalnych</w:t>
            </w:r>
          </w:p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63766" w:rsidRPr="002A3366" w:rsidRDefault="00063766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Umiejętności:</w:t>
            </w:r>
          </w:p>
          <w:p w:rsidR="00B62595" w:rsidRPr="002A3366" w:rsidRDefault="00B62595" w:rsidP="00B62595">
            <w:pPr>
              <w:pStyle w:val="Bezodstpw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U 01 –  potrafi określić gatunki roślin pochodzące ze strefy tropikalnej i subtropikalnej i określić sposób ich wykorzystania ze szczególnym uwzględnieniem bezpieczeństwa konsumenta</w:t>
            </w:r>
          </w:p>
          <w:p w:rsidR="00063766" w:rsidRPr="002A3366" w:rsidRDefault="00B62595" w:rsidP="00B62595">
            <w:pPr>
              <w:pStyle w:val="Bezodstpw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U02 – rozumie zagrożenie wynikające z niekontrolowanego powiększania upraw przemysłowych, zagrażającego gatunkom uprawianym lokalnie i ich wymieraniu</w:t>
            </w:r>
          </w:p>
          <w:p w:rsidR="00B62595" w:rsidRPr="002A3366" w:rsidRDefault="003E5E2F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U03</w:t>
            </w:r>
            <w:r w:rsidR="00B62595" w:rsidRPr="002A3366">
              <w:rPr>
                <w:rFonts w:cstheme="minorHAnsi"/>
                <w:sz w:val="16"/>
                <w:szCs w:val="16"/>
              </w:rPr>
              <w:t xml:space="preserve"> - </w:t>
            </w:r>
            <w:r w:rsidR="004A7E52" w:rsidRPr="002A3366">
              <w:rPr>
                <w:rFonts w:cstheme="minorHAnsi"/>
                <w:sz w:val="16"/>
                <w:szCs w:val="16"/>
              </w:rPr>
              <w:t xml:space="preserve">potrafi pracować indywidualnie i w zespole, co wyraża się odpowiedzialnością za pracę własną oraz gotowością podporządkowania się zasadom pracy w zespole i ponoszenia odpowiedzialności za zadania realizowane samodzielnie i grupowo; potrafi opracować i zrealizować harmonogram pracy zapewniający dotrzymanie </w:t>
            </w:r>
          </w:p>
          <w:p w:rsidR="00B62595" w:rsidRPr="002A3366" w:rsidRDefault="00B62595" w:rsidP="00B625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63766" w:rsidRPr="002A3366" w:rsidRDefault="00063766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Kompetencje:</w:t>
            </w:r>
          </w:p>
          <w:p w:rsidR="003E5E2F" w:rsidRPr="002A3366" w:rsidRDefault="003E5E2F" w:rsidP="003E5E2F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K01</w:t>
            </w:r>
            <w:r w:rsidR="00B62595"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="004A7E52" w:rsidRPr="002A3366">
              <w:rPr>
                <w:rFonts w:cstheme="minorHAnsi"/>
                <w:sz w:val="16"/>
                <w:szCs w:val="16"/>
              </w:rPr>
              <w:t xml:space="preserve"> samodzielnie znajduje, krytycznie analizuje i wykorzystuje informacje z zakresu przedmiotu pochodzące z różnych źródeł w języku polskim oraz posługuje się językiem angielskim w stopniu wystarczającym do korzystania ze źródeł wiedzy w tym języku,  </w:t>
            </w:r>
          </w:p>
          <w:p w:rsidR="00B62595" w:rsidRPr="002A3366" w:rsidRDefault="00B62595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063766" w:rsidRPr="002A3366" w:rsidRDefault="00063766" w:rsidP="00B6259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063766" w:rsidRPr="002A3366" w:rsidTr="00C63DFB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2A3366" w:rsidRDefault="003E5E2F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prezentacja multimedialna w grupie</w:t>
            </w:r>
          </w:p>
        </w:tc>
      </w:tr>
      <w:tr w:rsidR="00063766" w:rsidRPr="002A3366" w:rsidTr="00C63DF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2A3366" w:rsidRDefault="003E5E2F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Prezentacja multimedialna w formie elektronicznej.</w:t>
            </w:r>
            <w:r w:rsidR="00063766" w:rsidRPr="002A3366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063766" w:rsidRPr="002A3366" w:rsidTr="00C63DF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063766" w:rsidRPr="002A3366" w:rsidRDefault="00063766" w:rsidP="00063766">
            <w:pPr>
              <w:spacing w:line="240" w:lineRule="auto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2A3366" w:rsidRDefault="003E5E2F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Prezentacja 100%</w:t>
            </w:r>
          </w:p>
        </w:tc>
      </w:tr>
      <w:tr w:rsidR="00063766" w:rsidRPr="002A3366" w:rsidTr="00C63DFB">
        <w:trPr>
          <w:trHeight w:val="340"/>
        </w:trPr>
        <w:tc>
          <w:tcPr>
            <w:tcW w:w="2480" w:type="dxa"/>
            <w:gridSpan w:val="2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2A3366" w:rsidRDefault="00063766" w:rsidP="00305CD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Wykłady – sala dydaktyczna </w:t>
            </w:r>
          </w:p>
        </w:tc>
      </w:tr>
      <w:tr w:rsidR="00063766" w:rsidRPr="00C63DFB" w:rsidTr="00C63DFB">
        <w:trPr>
          <w:trHeight w:val="340"/>
        </w:trPr>
        <w:tc>
          <w:tcPr>
            <w:tcW w:w="10670" w:type="dxa"/>
            <w:gridSpan w:val="12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A3366">
              <w:rPr>
                <w:rFonts w:cstheme="minorHAnsi"/>
                <w:b/>
                <w:sz w:val="16"/>
                <w:szCs w:val="16"/>
              </w:rPr>
              <w:lastRenderedPageBreak/>
              <w:t>Literatura podstawowa i uzupełniająca:</w:t>
            </w:r>
          </w:p>
          <w:p w:rsidR="00305CD9" w:rsidRPr="002A3366" w:rsidRDefault="00305CD9" w:rsidP="00305CD9">
            <w:pPr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Słownik roślin użytkowych Zbigniew Podbielkowski</w:t>
            </w:r>
          </w:p>
          <w:p w:rsidR="00305CD9" w:rsidRPr="002A3366" w:rsidRDefault="00305CD9" w:rsidP="00305CD9">
            <w:pPr>
              <w:spacing w:after="90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Użyteczne rośliny tropików Jolanta i Karol Węglarscy</w:t>
            </w:r>
            <w:r w:rsidRPr="002A3366">
              <w:rPr>
                <w:rFonts w:cstheme="minorHAnsi"/>
                <w:color w:val="000000"/>
                <w:sz w:val="16"/>
                <w:szCs w:val="16"/>
              </w:rPr>
              <w:br/>
              <w:t>Rośliny dalekiej Azji Jolanta i Karol Węglarscy</w:t>
            </w:r>
          </w:p>
          <w:p w:rsidR="00305CD9" w:rsidRPr="002A3366" w:rsidRDefault="00305CD9" w:rsidP="00305CD9">
            <w:pPr>
              <w:spacing w:after="90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  <w:lang w:val="en-US"/>
              </w:rPr>
              <w:t>Edible wild plants Oliver Medsger</w:t>
            </w:r>
          </w:p>
          <w:p w:rsidR="00305CD9" w:rsidRPr="002A3366" w:rsidRDefault="00305CD9" w:rsidP="00305CD9">
            <w:pPr>
              <w:spacing w:after="90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  <w:lang w:val="en-US"/>
              </w:rPr>
              <w:t>„Atlas  owoców egzotycznych Bernd Nowak Bettina Schulz</w:t>
            </w:r>
          </w:p>
          <w:p w:rsidR="00305CD9" w:rsidRPr="002A3366" w:rsidRDefault="00305CD9" w:rsidP="00305CD9">
            <w:pPr>
              <w:spacing w:after="90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Psychoaktywne rośliny i grzyby A. Alberts, P. Mullen</w:t>
            </w:r>
          </w:p>
          <w:p w:rsidR="00063766" w:rsidRPr="002A3366" w:rsidRDefault="00305CD9" w:rsidP="005F48AF">
            <w:pPr>
              <w:spacing w:after="90"/>
              <w:rPr>
                <w:rFonts w:cstheme="minorHAnsi"/>
                <w:sz w:val="16"/>
                <w:szCs w:val="16"/>
                <w:lang w:val="en-US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Edible Medicinal and Non –Medicinal Plants, T.K. Lim Tomy 1-12 </w:t>
            </w:r>
          </w:p>
        </w:tc>
      </w:tr>
      <w:tr w:rsidR="00063766" w:rsidRPr="002A3366" w:rsidTr="00C63DFB">
        <w:trPr>
          <w:trHeight w:val="340"/>
        </w:trPr>
        <w:tc>
          <w:tcPr>
            <w:tcW w:w="10670" w:type="dxa"/>
            <w:gridSpan w:val="12"/>
            <w:vAlign w:val="center"/>
          </w:tcPr>
          <w:p w:rsidR="00063766" w:rsidRPr="002A3366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UWAGI</w:t>
            </w:r>
          </w:p>
          <w:p w:rsidR="00063766" w:rsidRPr="002A3366" w:rsidRDefault="00063766" w:rsidP="003E5E2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inne godziny kontaktowe nie ujęte w pensum </w:t>
            </w:r>
            <w:r w:rsidR="003E5E2F" w:rsidRPr="002A3366">
              <w:rPr>
                <w:rFonts w:cstheme="minorHAnsi"/>
                <w:sz w:val="16"/>
                <w:szCs w:val="16"/>
              </w:rPr>
              <w:t>(konsultacje,</w:t>
            </w:r>
            <w:r w:rsidRPr="002A3366">
              <w:rPr>
                <w:rFonts w:cstheme="minorHAnsi"/>
                <w:sz w:val="16"/>
                <w:szCs w:val="16"/>
              </w:rPr>
              <w:t>), liczba godzin</w:t>
            </w:r>
            <w:r w:rsidR="003E5E2F" w:rsidRPr="002A3366">
              <w:rPr>
                <w:rFonts w:cstheme="minorHAnsi"/>
                <w:sz w:val="16"/>
                <w:szCs w:val="16"/>
              </w:rPr>
              <w:t>: 10</w:t>
            </w:r>
          </w:p>
        </w:tc>
      </w:tr>
    </w:tbl>
    <w:p w:rsidR="00070EF4" w:rsidRPr="002A3366" w:rsidRDefault="00070EF4" w:rsidP="00ED11F9">
      <w:pPr>
        <w:rPr>
          <w:rFonts w:cstheme="minorHAnsi"/>
          <w:sz w:val="16"/>
          <w:szCs w:val="16"/>
        </w:rPr>
      </w:pPr>
    </w:p>
    <w:p w:rsidR="00ED11F9" w:rsidRPr="002A3366" w:rsidRDefault="00ED11F9" w:rsidP="00ED11F9">
      <w:pPr>
        <w:rPr>
          <w:rFonts w:cstheme="minorHAnsi"/>
          <w:sz w:val="16"/>
          <w:szCs w:val="16"/>
        </w:rPr>
      </w:pPr>
      <w:r w:rsidRPr="002A3366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2A3366" w:rsidTr="006478A0">
        <w:trPr>
          <w:trHeight w:val="536"/>
        </w:trPr>
        <w:tc>
          <w:tcPr>
            <w:tcW w:w="9070" w:type="dxa"/>
            <w:vAlign w:val="center"/>
          </w:tcPr>
          <w:p w:rsidR="00ED11F9" w:rsidRPr="002A3366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2A3366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2A3366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A3366" w:rsidRDefault="003E5E2F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25</w:t>
            </w:r>
          </w:p>
        </w:tc>
      </w:tr>
      <w:tr w:rsidR="00ED11F9" w:rsidRPr="002A3366" w:rsidTr="006478A0">
        <w:trPr>
          <w:trHeight w:val="476"/>
        </w:trPr>
        <w:tc>
          <w:tcPr>
            <w:tcW w:w="9070" w:type="dxa"/>
            <w:vAlign w:val="center"/>
          </w:tcPr>
          <w:p w:rsidR="00ED11F9" w:rsidRPr="002A3366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2A3366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2A3366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2A3366" w:rsidRDefault="005F48AF" w:rsidP="003233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0,</w:t>
            </w:r>
            <w:r w:rsidR="0032334B">
              <w:rPr>
                <w:rFonts w:cstheme="minorHAnsi"/>
                <w:bCs/>
                <w:sz w:val="16"/>
                <w:szCs w:val="16"/>
              </w:rPr>
              <w:t>6</w:t>
            </w:r>
            <w:r w:rsidR="00ED11F9" w:rsidRPr="002A3366">
              <w:rPr>
                <w:rFonts w:cstheme="minorHAnsi"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2A3366" w:rsidRDefault="00ED11F9" w:rsidP="00ED11F9">
      <w:pPr>
        <w:rPr>
          <w:rFonts w:cstheme="minorHAnsi"/>
          <w:sz w:val="16"/>
          <w:szCs w:val="16"/>
        </w:rPr>
      </w:pPr>
    </w:p>
    <w:p w:rsidR="00ED11F9" w:rsidRPr="002A3366" w:rsidRDefault="00ED11F9" w:rsidP="00ED11F9">
      <w:pPr>
        <w:rPr>
          <w:rFonts w:cstheme="minorHAnsi"/>
          <w:sz w:val="16"/>
          <w:szCs w:val="16"/>
        </w:rPr>
      </w:pPr>
      <w:r w:rsidRPr="002A3366">
        <w:rPr>
          <w:rFonts w:cstheme="minorHAnsi"/>
          <w:sz w:val="16"/>
          <w:szCs w:val="16"/>
        </w:rPr>
        <w:t xml:space="preserve">Tabela zgodności kierunkowych efektów </w:t>
      </w:r>
      <w:r w:rsidR="00EE4F54" w:rsidRPr="002A3366">
        <w:rPr>
          <w:rFonts w:cstheme="minorHAnsi"/>
          <w:sz w:val="16"/>
          <w:szCs w:val="16"/>
        </w:rPr>
        <w:t>uczenia się</w:t>
      </w:r>
      <w:r w:rsidRPr="002A3366">
        <w:rPr>
          <w:rFonts w:cstheme="minorHAnsi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2A3366" w:rsidTr="0093211F">
        <w:tc>
          <w:tcPr>
            <w:tcW w:w="1547" w:type="dxa"/>
          </w:tcPr>
          <w:p w:rsidR="0093211F" w:rsidRPr="002A3366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2A3366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2A3366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2A3366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2A3366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2A3366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2A3366" w:rsidTr="0093211F">
        <w:tc>
          <w:tcPr>
            <w:tcW w:w="1547" w:type="dxa"/>
          </w:tcPr>
          <w:p w:rsidR="0093211F" w:rsidRPr="002A3366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–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2A3366" w:rsidRDefault="00AC7C96" w:rsidP="00AC7C96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Zna klasyfikację tropikalnych roślin użytkowych, pochodzenie gatunków i główne obszary upraw oraz i ich wykorzystywanie do konsumpcji, w przemyśle przetwórczym, farmaceutycznym, włókienniczym, drzewnym.</w:t>
            </w:r>
          </w:p>
        </w:tc>
        <w:tc>
          <w:tcPr>
            <w:tcW w:w="3001" w:type="dxa"/>
          </w:tcPr>
          <w:p w:rsidR="0093211F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K_W02, </w:t>
            </w:r>
            <w:r w:rsidRPr="002A3366">
              <w:rPr>
                <w:rFonts w:cstheme="minorHAnsi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1,1</w:t>
            </w:r>
          </w:p>
        </w:tc>
      </w:tr>
      <w:tr w:rsidR="0093211F" w:rsidRPr="002A3366" w:rsidTr="0093211F">
        <w:tc>
          <w:tcPr>
            <w:tcW w:w="1547" w:type="dxa"/>
          </w:tcPr>
          <w:p w:rsidR="0093211F" w:rsidRPr="002A3366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2A3366" w:rsidRDefault="00AC7C96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pacing w:val="-4"/>
                <w:sz w:val="16"/>
                <w:szCs w:val="16"/>
              </w:rPr>
              <w:t xml:space="preserve">Zna </w:t>
            </w:r>
            <w:r w:rsidRPr="002A3366">
              <w:rPr>
                <w:rFonts w:cstheme="minorHAnsi"/>
                <w:color w:val="000000"/>
                <w:sz w:val="16"/>
                <w:szCs w:val="16"/>
              </w:rPr>
              <w:t>przyczyny i skutki powiększania obszarów upraw kultywarów roślin tropikalnych</w:t>
            </w:r>
          </w:p>
        </w:tc>
        <w:tc>
          <w:tcPr>
            <w:tcW w:w="3001" w:type="dxa"/>
          </w:tcPr>
          <w:p w:rsidR="0093211F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2A3366" w:rsidRDefault="00DB5DE9" w:rsidP="00CE048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93211F" w:rsidRPr="002A3366" w:rsidTr="0093211F">
        <w:tc>
          <w:tcPr>
            <w:tcW w:w="1547" w:type="dxa"/>
          </w:tcPr>
          <w:p w:rsidR="0093211F" w:rsidRPr="002A3366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–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2A3366" w:rsidRDefault="00AC7C96" w:rsidP="00DB5DE9">
            <w:pPr>
              <w:pStyle w:val="Bezodstpw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potrafi określić gatunki roślin pochodzące ze strefy tropikalnej i subtropikalnej i określić sposób ich wykorzystania ze szczególnym uwzględnieniem bezpieczeństwa konsumenta</w:t>
            </w:r>
          </w:p>
        </w:tc>
        <w:tc>
          <w:tcPr>
            <w:tcW w:w="3001" w:type="dxa"/>
          </w:tcPr>
          <w:p w:rsidR="0093211F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2A3366" w:rsidRDefault="00DB5DE9" w:rsidP="00CE048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834A5B" w:rsidRPr="002A3366" w:rsidTr="0093211F">
        <w:tc>
          <w:tcPr>
            <w:tcW w:w="1547" w:type="dxa"/>
          </w:tcPr>
          <w:p w:rsidR="00834A5B" w:rsidRPr="002A3366" w:rsidRDefault="00834A5B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834A5B" w:rsidRPr="002A3366" w:rsidRDefault="00DB5DE9" w:rsidP="00DB5DE9">
            <w:pPr>
              <w:pStyle w:val="Bezodstpw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color w:val="000000"/>
                <w:sz w:val="16"/>
                <w:szCs w:val="16"/>
              </w:rPr>
              <w:t>rozumie zagrożenie wynikające z niekontrolowanego powiększania upraw przemysłowych, zagrażającego gatunkom uprawianym lokalnie i ich wymieraniu</w:t>
            </w:r>
          </w:p>
        </w:tc>
        <w:tc>
          <w:tcPr>
            <w:tcW w:w="3001" w:type="dxa"/>
          </w:tcPr>
          <w:p w:rsidR="00834A5B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834A5B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DB5DE9" w:rsidRPr="002A3366" w:rsidTr="0093211F">
        <w:tc>
          <w:tcPr>
            <w:tcW w:w="1547" w:type="dxa"/>
          </w:tcPr>
          <w:p w:rsidR="00DB5DE9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:rsidR="00DB5DE9" w:rsidRPr="002A3366" w:rsidRDefault="00DB5DE9" w:rsidP="00DB5DE9">
            <w:pPr>
              <w:pStyle w:val="Bezodstpw"/>
              <w:rPr>
                <w:rFonts w:cstheme="minorHAnsi"/>
                <w:color w:val="000000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 xml:space="preserve"> </w:t>
            </w:r>
            <w:r w:rsidR="004A7E52" w:rsidRPr="002A3366">
              <w:rPr>
                <w:rFonts w:cstheme="minorHAnsi"/>
                <w:sz w:val="16"/>
                <w:szCs w:val="16"/>
              </w:rPr>
              <w:t>potrafi pracować indywidualnie i w zespole,</w:t>
            </w:r>
          </w:p>
        </w:tc>
        <w:tc>
          <w:tcPr>
            <w:tcW w:w="3001" w:type="dxa"/>
          </w:tcPr>
          <w:p w:rsidR="00DB5DE9" w:rsidRPr="002A3366" w:rsidRDefault="00DB5DE9" w:rsidP="00F41EC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K_</w:t>
            </w:r>
            <w:r w:rsidR="004A7E52" w:rsidRPr="002A3366">
              <w:rPr>
                <w:rFonts w:cstheme="minorHAnsi"/>
                <w:sz w:val="16"/>
                <w:szCs w:val="16"/>
              </w:rPr>
              <w:t>U12, K_U09</w:t>
            </w:r>
          </w:p>
        </w:tc>
        <w:tc>
          <w:tcPr>
            <w:tcW w:w="1381" w:type="dxa"/>
          </w:tcPr>
          <w:p w:rsidR="00DB5DE9" w:rsidRPr="002A3366" w:rsidRDefault="00DB5DE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</w:t>
            </w:r>
            <w:r w:rsidR="004A7E52" w:rsidRPr="002A3366">
              <w:rPr>
                <w:rFonts w:cstheme="minorHAnsi"/>
                <w:bCs/>
                <w:sz w:val="16"/>
                <w:szCs w:val="16"/>
              </w:rPr>
              <w:t>,</w:t>
            </w:r>
            <w:r w:rsidR="005F48A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A7E52" w:rsidRPr="002A33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93211F" w:rsidRPr="002A3366" w:rsidTr="0093211F">
        <w:tc>
          <w:tcPr>
            <w:tcW w:w="1547" w:type="dxa"/>
          </w:tcPr>
          <w:p w:rsidR="0093211F" w:rsidRPr="002A3366" w:rsidRDefault="0093211F" w:rsidP="00F41ECA">
            <w:pPr>
              <w:spacing w:line="240" w:lineRule="auto"/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–</w:t>
            </w:r>
            <w:r w:rsidRPr="002A336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2A3366">
              <w:rPr>
                <w:rFonts w:cstheme="minorHAnsi"/>
                <w:bCs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DB5DE9" w:rsidRPr="002A3366" w:rsidRDefault="00DB5DE9" w:rsidP="004A7E5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2A3366">
              <w:rPr>
                <w:rFonts w:cstheme="minorHAnsi"/>
                <w:sz w:val="16"/>
                <w:szCs w:val="16"/>
              </w:rPr>
              <w:t>samodzielnie znajduje, krytycznie analizuje i wykorzystuje informacje z zakresu przedmiotu pochodzące z różnych źródeł w języku polskim oraz posługuje się językiem angielskim w stopniu wystarczającym do korzystania ze źródeł wiedzy w tym języku</w:t>
            </w:r>
          </w:p>
        </w:tc>
        <w:tc>
          <w:tcPr>
            <w:tcW w:w="3001" w:type="dxa"/>
          </w:tcPr>
          <w:p w:rsidR="0093211F" w:rsidRPr="002A3366" w:rsidRDefault="004A7E52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2A3366" w:rsidRDefault="004A7E52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2A3366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</w:tbl>
    <w:p w:rsidR="0093211F" w:rsidRPr="002A336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A3366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2A336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A3366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2A3366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2A3366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2A336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A3366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2A3366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2A3366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2A336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2A3366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2A3366" w:rsidRDefault="00B2721F">
      <w:pPr>
        <w:rPr>
          <w:rFonts w:cstheme="minorHAnsi"/>
          <w:sz w:val="16"/>
          <w:szCs w:val="16"/>
        </w:rPr>
      </w:pPr>
    </w:p>
    <w:sectPr w:rsidR="00B2721F" w:rsidRPr="002A3366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63" w:rsidRDefault="00AC0163" w:rsidP="002C0CA5">
      <w:pPr>
        <w:spacing w:line="240" w:lineRule="auto"/>
      </w:pPr>
      <w:r>
        <w:separator/>
      </w:r>
    </w:p>
  </w:endnote>
  <w:endnote w:type="continuationSeparator" w:id="0">
    <w:p w:rsidR="00AC0163" w:rsidRDefault="00AC016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63" w:rsidRDefault="00AC0163" w:rsidP="002C0CA5">
      <w:pPr>
        <w:spacing w:line="240" w:lineRule="auto"/>
      </w:pPr>
      <w:r>
        <w:separator/>
      </w:r>
    </w:p>
  </w:footnote>
  <w:footnote w:type="continuationSeparator" w:id="0">
    <w:p w:rsidR="00AC0163" w:rsidRDefault="00AC016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A0955"/>
    <w:multiLevelType w:val="hybridMultilevel"/>
    <w:tmpl w:val="E50C797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E07D3"/>
    <w:multiLevelType w:val="hybridMultilevel"/>
    <w:tmpl w:val="8CC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1BE"/>
    <w:multiLevelType w:val="hybridMultilevel"/>
    <w:tmpl w:val="9C1691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96194"/>
    <w:rsid w:val="000C4232"/>
    <w:rsid w:val="000C6A6E"/>
    <w:rsid w:val="000F320B"/>
    <w:rsid w:val="001061E6"/>
    <w:rsid w:val="0012460E"/>
    <w:rsid w:val="00125A97"/>
    <w:rsid w:val="00207BBF"/>
    <w:rsid w:val="002A12EA"/>
    <w:rsid w:val="002A3366"/>
    <w:rsid w:val="002C0CA5"/>
    <w:rsid w:val="002E0E2B"/>
    <w:rsid w:val="0030310F"/>
    <w:rsid w:val="00305CD9"/>
    <w:rsid w:val="0032334B"/>
    <w:rsid w:val="00326357"/>
    <w:rsid w:val="00336F22"/>
    <w:rsid w:val="00341D25"/>
    <w:rsid w:val="0036131B"/>
    <w:rsid w:val="0039119B"/>
    <w:rsid w:val="003B680D"/>
    <w:rsid w:val="003E5E2F"/>
    <w:rsid w:val="00452A21"/>
    <w:rsid w:val="00456A7D"/>
    <w:rsid w:val="004A7E52"/>
    <w:rsid w:val="004B7E16"/>
    <w:rsid w:val="004F5168"/>
    <w:rsid w:val="005031F1"/>
    <w:rsid w:val="00506C21"/>
    <w:rsid w:val="005466A6"/>
    <w:rsid w:val="0056214B"/>
    <w:rsid w:val="005978F9"/>
    <w:rsid w:val="005A59AF"/>
    <w:rsid w:val="005F48AF"/>
    <w:rsid w:val="006674DC"/>
    <w:rsid w:val="006C766B"/>
    <w:rsid w:val="006E2442"/>
    <w:rsid w:val="0072568B"/>
    <w:rsid w:val="00735F91"/>
    <w:rsid w:val="007438D8"/>
    <w:rsid w:val="007D736E"/>
    <w:rsid w:val="00834A5B"/>
    <w:rsid w:val="00834B0D"/>
    <w:rsid w:val="00860FAB"/>
    <w:rsid w:val="00887F98"/>
    <w:rsid w:val="00893314"/>
    <w:rsid w:val="008B26DD"/>
    <w:rsid w:val="008C5679"/>
    <w:rsid w:val="008F7758"/>
    <w:rsid w:val="008F7E6F"/>
    <w:rsid w:val="00925376"/>
    <w:rsid w:val="0093211F"/>
    <w:rsid w:val="009352EE"/>
    <w:rsid w:val="00965A2D"/>
    <w:rsid w:val="00966E0B"/>
    <w:rsid w:val="009B21A4"/>
    <w:rsid w:val="009E71F1"/>
    <w:rsid w:val="00A43564"/>
    <w:rsid w:val="00AB4301"/>
    <w:rsid w:val="00AC0163"/>
    <w:rsid w:val="00AC7C96"/>
    <w:rsid w:val="00B2721F"/>
    <w:rsid w:val="00B4406A"/>
    <w:rsid w:val="00B5249C"/>
    <w:rsid w:val="00B62595"/>
    <w:rsid w:val="00B82ED5"/>
    <w:rsid w:val="00BE51A1"/>
    <w:rsid w:val="00BF7AA9"/>
    <w:rsid w:val="00C01C21"/>
    <w:rsid w:val="00C06147"/>
    <w:rsid w:val="00C63DFB"/>
    <w:rsid w:val="00CC48CE"/>
    <w:rsid w:val="00CD0414"/>
    <w:rsid w:val="00CE0483"/>
    <w:rsid w:val="00CE0F3B"/>
    <w:rsid w:val="00D471BC"/>
    <w:rsid w:val="00D52B0A"/>
    <w:rsid w:val="00D809CC"/>
    <w:rsid w:val="00DA257F"/>
    <w:rsid w:val="00DA429A"/>
    <w:rsid w:val="00DB5DE9"/>
    <w:rsid w:val="00E02D7A"/>
    <w:rsid w:val="00E80176"/>
    <w:rsid w:val="00EB7B89"/>
    <w:rsid w:val="00ED11F9"/>
    <w:rsid w:val="00EE4F54"/>
    <w:rsid w:val="00EE5AD8"/>
    <w:rsid w:val="00F17173"/>
    <w:rsid w:val="00F24942"/>
    <w:rsid w:val="00F41ECA"/>
    <w:rsid w:val="00F742F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CBE5-D75A-483D-B50B-8306D1A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625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5</cp:revision>
  <cp:lastPrinted>2019-03-18T08:34:00Z</cp:lastPrinted>
  <dcterms:created xsi:type="dcterms:W3CDTF">2019-05-07T08:39:00Z</dcterms:created>
  <dcterms:modified xsi:type="dcterms:W3CDTF">2019-05-08T12:53:00Z</dcterms:modified>
</cp:coreProperties>
</file>