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1A86" w:rsidRDefault="008A20CC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Nowe trendy w fizjologii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490099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CD0414" w:rsidRPr="00161A0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8A20CC" w:rsidRDefault="008A20CC" w:rsidP="00417454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347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New trends in plant physiology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CD0414" w:rsidP="0049009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8"/>
              </w:rPr>
              <w:tab/>
            </w:r>
            <w:r w:rsidR="00490099">
              <w:rPr>
                <w:sz w:val="16"/>
                <w:szCs w:val="18"/>
              </w:rPr>
              <w:t>biologia</w:t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C414B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C414BC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20"/>
                <w:szCs w:val="16"/>
              </w:rPr>
              <w:t xml:space="preserve"> </w:t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49009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490099">
              <w:rPr>
                <w:bCs/>
                <w:sz w:val="16"/>
                <w:szCs w:val="16"/>
              </w:rPr>
              <w:t>umer semestru: 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49009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490099">
              <w:rPr>
                <w:sz w:val="20"/>
                <w:szCs w:val="16"/>
              </w:rPr>
              <w:t>x</w:t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A20CC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Agnieszka Gniazdowska-Piekarska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49009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/>
                <w:bCs/>
                <w:sz w:val="16"/>
                <w:szCs w:val="16"/>
              </w:rPr>
              <w:t>Dr inż. Weronika Czarnocka</w:t>
            </w:r>
            <w:r w:rsidR="008A20CC" w:rsidRPr="002C13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8A2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A20CC" w:rsidRPr="002C1372">
              <w:rPr>
                <w:rFonts w:ascii="Arial" w:hAnsi="Arial" w:cs="Arial"/>
                <w:b/>
                <w:bCs/>
                <w:sz w:val="16"/>
                <w:szCs w:val="16"/>
              </w:rPr>
              <w:t>dr Anna Dzierżyńska, prof. dr hab. Agnieszka Gniazdowska-Piekarska, dr hab. Urszula Krasuska, dr inż. Anita Wiśniewska, mgr. Paweł Staszek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A20CC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Fizjologii Roślin, Wydział Rolnictwa i Biologii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021A86" w:rsidP="00C414BC">
            <w:pPr>
              <w:spacing w:line="240" w:lineRule="auto"/>
              <w:rPr>
                <w:bCs/>
                <w:sz w:val="16"/>
                <w:szCs w:val="16"/>
              </w:rPr>
            </w:pPr>
            <w:r w:rsidRPr="008A20CC">
              <w:rPr>
                <w:rFonts w:ascii="Arial" w:hAnsi="Arial" w:cs="Arial"/>
                <w:sz w:val="16"/>
                <w:szCs w:val="16"/>
              </w:rPr>
              <w:t xml:space="preserve">Wydział </w:t>
            </w:r>
            <w:r w:rsidR="00C414BC" w:rsidRPr="008A20CC">
              <w:rPr>
                <w:rFonts w:ascii="Arial" w:hAnsi="Arial" w:cs="Arial"/>
                <w:sz w:val="16"/>
                <w:szCs w:val="16"/>
              </w:rPr>
              <w:t>Rolnictwa i Biologii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8A20CC" w:rsidP="008A20C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„Nowe trendy w fizjologii roślin” ma na celu zaprezentowanie studentom najnowszych osiągnięć naukowych na polu biologii roślin, od badań podstawowych do aplikacyjnych oraz wykorzystujących metody klasyczne jak i molekularne w badaniach na roślinach modelowych oraz użytkowych  na podstawie najnowszej literatury światowej.</w:t>
            </w:r>
          </w:p>
          <w:p w:rsidR="008A20CC" w:rsidRDefault="008A20CC" w:rsidP="008A20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(liczba godzin)</w:t>
            </w:r>
          </w:p>
          <w:p w:rsidR="008A20CC" w:rsidRDefault="008A20CC" w:rsidP="008A20C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DBC">
              <w:rPr>
                <w:rFonts w:ascii="Arial" w:hAnsi="Arial" w:cs="Arial"/>
                <w:sz w:val="16"/>
                <w:szCs w:val="16"/>
              </w:rPr>
              <w:t xml:space="preserve">Inteligencja i endokrynologia roślin - koncepcje Darwina w XXI wieku </w:t>
            </w: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  <w:p w:rsidR="008A20CC" w:rsidRPr="00260DBC" w:rsidRDefault="008A20CC" w:rsidP="008A20C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DBC">
              <w:rPr>
                <w:rFonts w:ascii="Arial" w:hAnsi="Arial" w:cs="Arial"/>
                <w:sz w:val="16"/>
                <w:szCs w:val="16"/>
              </w:rPr>
              <w:t>Niebiałkowe aminokwasy produkowane przez rośliny - ich znaczenie i działanie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60DB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8A20CC" w:rsidRPr="00260DBC" w:rsidRDefault="008A20CC" w:rsidP="008A20C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DBC">
              <w:rPr>
                <w:rFonts w:ascii="Arial" w:hAnsi="Arial" w:cs="Arial"/>
                <w:sz w:val="16"/>
                <w:szCs w:val="16"/>
              </w:rPr>
              <w:t xml:space="preserve">Nowości w odporności roślin na patogeny </w:t>
            </w:r>
            <w:bookmarkStart w:id="0" w:name="_GoBack"/>
            <w:bookmarkEnd w:id="0"/>
            <w:r w:rsidRPr="00260DB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60DB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A20CC" w:rsidRPr="00260DBC" w:rsidRDefault="00BD28EB" w:rsidP="00BD28E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B">
              <w:rPr>
                <w:rFonts w:ascii="Arial" w:hAnsi="Arial" w:cs="Arial"/>
                <w:sz w:val="16"/>
                <w:szCs w:val="16"/>
              </w:rPr>
              <w:t>Nowości w odporności roślin na szkodniki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0CC" w:rsidRPr="00260DBC">
              <w:rPr>
                <w:rFonts w:ascii="Arial" w:hAnsi="Arial" w:cs="Arial"/>
                <w:sz w:val="16"/>
                <w:szCs w:val="16"/>
              </w:rPr>
              <w:t>(</w:t>
            </w:r>
            <w:r w:rsidR="008A20CC">
              <w:rPr>
                <w:rFonts w:ascii="Arial" w:hAnsi="Arial" w:cs="Arial"/>
                <w:sz w:val="16"/>
                <w:szCs w:val="16"/>
              </w:rPr>
              <w:t>2</w:t>
            </w:r>
            <w:r w:rsidR="008A20CC" w:rsidRPr="00260DB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C0B82" w:rsidRDefault="008A20CC" w:rsidP="007C0B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B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Izopren w roślinie i w środowisku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i n</w:t>
            </w:r>
            <w:r w:rsidRPr="00F61B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anocząsteczki i nanotechnologie, w biologii (2)</w:t>
            </w:r>
            <w:r w:rsidR="007C0B82" w:rsidRPr="007C0B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A20CC" w:rsidRPr="007C0B82" w:rsidRDefault="007C0B82" w:rsidP="007C0B8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0B82">
              <w:rPr>
                <w:rFonts w:ascii="Arial" w:hAnsi="Arial" w:cs="Arial"/>
                <w:sz w:val="16"/>
                <w:szCs w:val="16"/>
              </w:rPr>
              <w:t>Nowe osiągnięcia w organogenezie brodawek korzeniowych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  <w:p w:rsidR="008A20CC" w:rsidRPr="00490099" w:rsidRDefault="008A20CC" w:rsidP="008A20C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Pr="002C1372" w:rsidRDefault="00021A86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W – wykład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 liczba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 xml:space="preserve"> godzin </w:t>
            </w:r>
            <w:r w:rsidR="00490099" w:rsidRPr="002C137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021A86" w:rsidRPr="002C1372" w:rsidRDefault="00021A86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C - ćwiczenia audytoryjne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 liczba godzin ....... </w:t>
            </w:r>
          </w:p>
          <w:p w:rsidR="00021A86" w:rsidRPr="002C1372" w:rsidRDefault="00021A86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LC - ćwiczenia laboratoryjne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liczba godzin .......</w:t>
            </w:r>
          </w:p>
          <w:p w:rsidR="00021A86" w:rsidRPr="002C1372" w:rsidRDefault="00021A86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PC - ćwiczenia projektowe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liczba godzin ....... </w:t>
            </w:r>
          </w:p>
          <w:p w:rsidR="00021A86" w:rsidRPr="002C1372" w:rsidRDefault="00021A86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TC - ćwiczenia terenowe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liczba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 xml:space="preserve"> godzin .......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RPr="00021A86" w:rsidRDefault="00021A86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ZP - praktyki zawodowe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>,</w:t>
            </w:r>
            <w:r w:rsidRPr="002C1372">
              <w:rPr>
                <w:rFonts w:ascii="Arial" w:hAnsi="Arial" w:cs="Arial"/>
                <w:sz w:val="16"/>
                <w:szCs w:val="16"/>
              </w:rPr>
              <w:t xml:space="preserve"> liczba</w:t>
            </w:r>
            <w:r w:rsidR="005031F1" w:rsidRPr="002C1372">
              <w:rPr>
                <w:rFonts w:ascii="Arial" w:hAnsi="Arial" w:cs="Arial"/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C1372" w:rsidRDefault="008A20CC" w:rsidP="008A20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 xml:space="preserve">Prezentacja,  dyskusja, </w:t>
            </w:r>
            <w:r w:rsidR="00490099" w:rsidRPr="002C1372">
              <w:rPr>
                <w:rFonts w:ascii="Arial" w:hAnsi="Arial" w:cs="Arial"/>
                <w:sz w:val="16"/>
                <w:szCs w:val="16"/>
              </w:rPr>
              <w:t>prezentacje multimedialne przygotowane w podgrupach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2C1372" w:rsidRDefault="008A20C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 xml:space="preserve">fizjologia roślin, botanika, genetyka molekularna </w:t>
            </w:r>
            <w:r w:rsidR="00490099" w:rsidRPr="002C1372">
              <w:rPr>
                <w:rFonts w:ascii="Arial" w:hAnsi="Arial" w:cs="Arial"/>
                <w:sz w:val="16"/>
                <w:szCs w:val="16"/>
              </w:rPr>
              <w:t>na poziomie studiów 1. stopnia na kierunku biologia</w:t>
            </w:r>
          </w:p>
          <w:p w:rsidR="00ED11F9" w:rsidRPr="002C1372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AF6DFF" w:rsidRPr="002C1372" w:rsidRDefault="00AF6DFF" w:rsidP="00AF6D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C137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Student posiada wiedzę</w:t>
            </w:r>
            <w:r w:rsidRPr="002C137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:</w:t>
            </w:r>
          </w:p>
          <w:p w:rsidR="008A20CC" w:rsidRPr="002C1372" w:rsidRDefault="008A20CC" w:rsidP="008A20CC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W_01 – student wyjaśnia rolę nowopoznanych cząsteczek sygnałowych w regulacji procesów  fizjologicznych roślin</w:t>
            </w:r>
          </w:p>
          <w:p w:rsidR="008A20CC" w:rsidRPr="002C1372" w:rsidRDefault="008A20CC" w:rsidP="008A20CC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W-02 – student opisuje podstawowe procesy molekularne zachodzące w komórkach</w:t>
            </w:r>
          </w:p>
          <w:p w:rsidR="00ED11F9" w:rsidRPr="002C1372" w:rsidRDefault="008A20CC" w:rsidP="008A20CC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W_03 – student umie wyjaśnić nowe terminy biologiczne</w:t>
            </w:r>
          </w:p>
          <w:p w:rsidR="00AF6DFF" w:rsidRPr="002C1372" w:rsidRDefault="00AF6DFF" w:rsidP="008A20CC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D70615" w:rsidRPr="002C1372" w:rsidRDefault="00AF6DFF" w:rsidP="00AF6D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C137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Student posiada umiejętności</w:t>
            </w:r>
            <w:r w:rsidRPr="002C137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:</w:t>
            </w:r>
          </w:p>
          <w:p w:rsidR="00AF6DFF" w:rsidRPr="002C1372" w:rsidRDefault="00D70615" w:rsidP="00AF6DFF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U_01 – rozróżnia geny i sygnały molekularne</w:t>
            </w:r>
            <w:r w:rsidR="00AF6DFF"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  w regulacji procesów  fizjologicznych roślin</w:t>
            </w: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AF6DFF" w:rsidRPr="002C1372" w:rsidRDefault="00AF6DFF" w:rsidP="00AF6DFF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U_02</w:t>
            </w:r>
            <w:r w:rsidR="00D70615" w:rsidRPr="002C1372">
              <w:rPr>
                <w:rFonts w:ascii="Arial" w:hAnsi="Arial" w:cs="Arial"/>
                <w:sz w:val="16"/>
                <w:szCs w:val="16"/>
              </w:rPr>
              <w:t xml:space="preserve"> - samodzielnie znajduje, krytycznie ana</w:t>
            </w:r>
            <w:r w:rsidR="00D70615" w:rsidRPr="002C1372">
              <w:rPr>
                <w:rFonts w:ascii="Arial" w:hAnsi="Arial" w:cs="Arial"/>
                <w:spacing w:val="1"/>
                <w:sz w:val="16"/>
                <w:szCs w:val="16"/>
              </w:rPr>
              <w:t>lizuje i wykorzystuje informacje z zakresu przedmiotu pocho</w:t>
            </w:r>
            <w:r w:rsidR="00D70615" w:rsidRPr="002C1372">
              <w:rPr>
                <w:rFonts w:ascii="Arial" w:hAnsi="Arial" w:cs="Arial"/>
                <w:sz w:val="16"/>
                <w:szCs w:val="16"/>
              </w:rPr>
              <w:t xml:space="preserve">dzące z różnych źródeł w języku polskim oraz </w:t>
            </w:r>
            <w:r w:rsidR="00D70615" w:rsidRPr="002C1372">
              <w:rPr>
                <w:rFonts w:ascii="Arial" w:hAnsi="Arial" w:cs="Arial"/>
                <w:color w:val="000000"/>
                <w:sz w:val="16"/>
                <w:szCs w:val="16"/>
              </w:rPr>
              <w:t>posługuje się językiem angielskim w stopniu wystarczającym do korzystania ze źródeł wiedzy w tym języku,</w:t>
            </w:r>
          </w:p>
          <w:p w:rsidR="00D70615" w:rsidRPr="002C1372" w:rsidRDefault="00AF6DFF" w:rsidP="00AF6DFF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U_03</w:t>
            </w:r>
            <w:r w:rsidR="00D70615"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prezentuje wyniki wybranego zagadnienia badawczego, zwięźle, logicznie i klarownie formułuje wypowiedzi, poprawnie stosując w wypowiedziach ustnych i pisemnych odpowiednią terminologię.</w:t>
            </w:r>
          </w:p>
        </w:tc>
        <w:tc>
          <w:tcPr>
            <w:tcW w:w="2520" w:type="dxa"/>
            <w:gridSpan w:val="4"/>
            <w:vAlign w:val="center"/>
          </w:tcPr>
          <w:p w:rsidR="00D70615" w:rsidRPr="002C1372" w:rsidRDefault="00D70615" w:rsidP="00D706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C1372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>Student posiada kompetencje</w:t>
            </w:r>
            <w:r w:rsidRPr="002C137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:</w:t>
            </w:r>
          </w:p>
          <w:p w:rsidR="00AF6DFF" w:rsidRPr="002C1372" w:rsidRDefault="00D70615" w:rsidP="00AF6DFF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K_01 - potrafi pracować indywidualnie i w zespole, co wyraża się odpowiedzialnością za pracę własną oraz gotowością podporządkowania się zasadom pracy w zespole i ponoszenia odpowiedzialności za </w:t>
            </w:r>
            <w:r w:rsidR="00AF6DFF"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realizowane </w:t>
            </w: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zadania </w:t>
            </w:r>
          </w:p>
          <w:p w:rsidR="00ED11F9" w:rsidRPr="002C1372" w:rsidRDefault="00D70615" w:rsidP="00AF6DFF">
            <w:pPr>
              <w:shd w:val="clear" w:color="auto" w:fill="FFFFFF"/>
              <w:spacing w:line="240" w:lineRule="auto"/>
              <w:rPr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K_02 - dokonuje samooceny własnej wiedzy, umiejętności i kompetencji; rozumie potrzebę ciągłego kształcenia się zawodowego i rozwoju osobistego</w:t>
            </w: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2C1372" w:rsidRDefault="006B03C6" w:rsidP="002C13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efekty W_01-W_03, U_01-U_03</w:t>
            </w:r>
            <w:r w:rsidR="00D70615"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, K01-K02 – </w:t>
            </w:r>
            <w:r w:rsidR="00D70615" w:rsidRPr="002C1372">
              <w:rPr>
                <w:color w:val="000000"/>
                <w:sz w:val="16"/>
                <w:szCs w:val="16"/>
              </w:rPr>
              <w:t xml:space="preserve"> </w:t>
            </w:r>
            <w:r w:rsidR="00D70615" w:rsidRPr="002C1372">
              <w:rPr>
                <w:rFonts w:ascii="Arial" w:hAnsi="Arial" w:cs="Arial"/>
                <w:color w:val="000000"/>
                <w:sz w:val="16"/>
                <w:szCs w:val="16"/>
              </w:rPr>
              <w:t>ocena prezentacji w trakcie zajęć</w:t>
            </w:r>
          </w:p>
        </w:tc>
      </w:tr>
      <w:tr w:rsidR="00D70615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70615" w:rsidRPr="00021A86" w:rsidRDefault="00D70615" w:rsidP="00D7061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70615" w:rsidRPr="002C1372" w:rsidRDefault="00D70615" w:rsidP="002C137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Imienne karty oceny studenta oraz prezentacje multimedialne w formie elektronicznej</w:t>
            </w:r>
            <w:r w:rsidR="006B03C6"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B03C6" w:rsidRPr="002C1372">
              <w:rPr>
                <w:sz w:val="16"/>
                <w:szCs w:val="16"/>
              </w:rPr>
              <w:t xml:space="preserve"> </w:t>
            </w:r>
            <w:r w:rsidR="006B03C6" w:rsidRPr="002C1372">
              <w:rPr>
                <w:rFonts w:ascii="Arial" w:hAnsi="Arial" w:cs="Arial"/>
                <w:color w:val="000000"/>
                <w:sz w:val="16"/>
                <w:szCs w:val="16"/>
              </w:rPr>
              <w:t>Dokumentacja będzie przechowywana w formie papierowej.</w:t>
            </w:r>
          </w:p>
        </w:tc>
      </w:tr>
      <w:tr w:rsidR="00D70615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70615" w:rsidRPr="00021A86" w:rsidRDefault="00D70615" w:rsidP="00D7061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D70615" w:rsidRPr="00021A86" w:rsidRDefault="00D70615" w:rsidP="00D7061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70615" w:rsidRPr="002C1372" w:rsidRDefault="00D70615" w:rsidP="002C137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Efekty kształcenia są weryfikowane za pomocą oceny za grupowe przygotowanie i przedstawie</w:t>
            </w:r>
            <w:r w:rsidR="006B03C6" w:rsidRPr="002C1372">
              <w:rPr>
                <w:rFonts w:ascii="Arial" w:hAnsi="Arial" w:cs="Arial"/>
                <w:color w:val="000000"/>
                <w:sz w:val="16"/>
                <w:szCs w:val="16"/>
              </w:rPr>
              <w:t>nie prezentacji multimedialnej</w:t>
            </w: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D70615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70615" w:rsidRPr="00021A86" w:rsidRDefault="00D70615" w:rsidP="00D7061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70615" w:rsidRPr="002C1372" w:rsidRDefault="00D70615" w:rsidP="002C13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D7061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70615" w:rsidRPr="002C1372" w:rsidRDefault="00D70615" w:rsidP="00D706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lastRenderedPageBreak/>
              <w:t>Literatura podstawowa i uzupełniająca:</w:t>
            </w:r>
          </w:p>
          <w:p w:rsidR="00D70615" w:rsidRPr="002C1372" w:rsidRDefault="007C0B82" w:rsidP="00D7061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najnowsza literatura z renomowanych czasopism: Plant Cell, Plant J, Plant Physiology, Molecular Plant </w:t>
            </w:r>
          </w:p>
          <w:p w:rsidR="007E039D" w:rsidRPr="002C1372" w:rsidRDefault="007E039D" w:rsidP="00D706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61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70615" w:rsidRPr="002C1372" w:rsidRDefault="00D70615" w:rsidP="00D70615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C1372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="00D70615" w:rsidRPr="002C1372" w:rsidRDefault="00D70615" w:rsidP="00BA20A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b/>
                <w:color w:val="000000"/>
                <w:sz w:val="16"/>
                <w:szCs w:val="16"/>
              </w:rPr>
              <w:t>Zasady zaliczenia przedmiotu</w:t>
            </w:r>
          </w:p>
          <w:p w:rsidR="00D70615" w:rsidRPr="002C1372" w:rsidRDefault="00D70615" w:rsidP="007C0B8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jest zaliczony na podstawie co najmniej 70% obecności na zajęciach oraz uzyskania pozytywnej oceny za zaliczenie, które polega na przygotowaniu i przedstawieniu prezentacji multimedialnej, bazującej na analizie wybranej i przestudiowanej przez studentów pracy oryginalnej, opublikowanej w języku angielskim. 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B03C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7061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BA20A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BA20A8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BA20A8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Oddziaływanie zajęć na efekt kierunkowy*)</w:t>
            </w:r>
          </w:p>
        </w:tc>
      </w:tr>
      <w:tr w:rsidR="00BA20A8" w:rsidRPr="00021A86" w:rsidTr="0062197B">
        <w:tc>
          <w:tcPr>
            <w:tcW w:w="1547" w:type="dxa"/>
          </w:tcPr>
          <w:p w:rsidR="00BA20A8" w:rsidRPr="00BA20A8" w:rsidRDefault="00BA20A8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BA20A8" w:rsidRPr="002C1372" w:rsidRDefault="0070023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4"/>
                <w:szCs w:val="14"/>
              </w:rPr>
              <w:t>student wyjaśnia rolę nowopoznanych cząsteczek sygnałowych w regulacji procesów  fizjologicznych roślin</w:t>
            </w:r>
          </w:p>
        </w:tc>
        <w:tc>
          <w:tcPr>
            <w:tcW w:w="3001" w:type="dxa"/>
            <w:vAlign w:val="center"/>
          </w:tcPr>
          <w:p w:rsidR="00BA20A8" w:rsidRPr="002C1372" w:rsidRDefault="00BA20A8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K_W01, K_W04, K_W05</w:t>
            </w:r>
          </w:p>
        </w:tc>
        <w:tc>
          <w:tcPr>
            <w:tcW w:w="1381" w:type="dxa"/>
          </w:tcPr>
          <w:p w:rsidR="00BA20A8" w:rsidRPr="002C1372" w:rsidRDefault="00BA20A8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A20A8" w:rsidRPr="00021A86" w:rsidTr="0062197B">
        <w:tc>
          <w:tcPr>
            <w:tcW w:w="1547" w:type="dxa"/>
          </w:tcPr>
          <w:p w:rsidR="00BA20A8" w:rsidRPr="00BA20A8" w:rsidRDefault="00BA20A8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BA20A8" w:rsidRPr="002C1372" w:rsidRDefault="0070023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4"/>
                <w:szCs w:val="14"/>
              </w:rPr>
              <w:t>student opisuje podstawowe procesy molekularne zachodzące w komórkach</w:t>
            </w: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BA20A8" w:rsidRPr="002C1372" w:rsidRDefault="00BA20A8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K_W01, K_W04, K_W05</w:t>
            </w:r>
          </w:p>
        </w:tc>
        <w:tc>
          <w:tcPr>
            <w:tcW w:w="1381" w:type="dxa"/>
          </w:tcPr>
          <w:p w:rsidR="00BA20A8" w:rsidRPr="002C1372" w:rsidRDefault="00BA20A8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A20A8" w:rsidRPr="00021A86" w:rsidTr="0062197B">
        <w:tc>
          <w:tcPr>
            <w:tcW w:w="1547" w:type="dxa"/>
          </w:tcPr>
          <w:p w:rsidR="00BA20A8" w:rsidRPr="00BA20A8" w:rsidRDefault="00BA20A8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Wiedza – W3</w:t>
            </w:r>
          </w:p>
        </w:tc>
        <w:tc>
          <w:tcPr>
            <w:tcW w:w="4563" w:type="dxa"/>
            <w:vAlign w:val="center"/>
          </w:tcPr>
          <w:p w:rsidR="00BA20A8" w:rsidRPr="002C1372" w:rsidRDefault="0070023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color w:val="000000"/>
                <w:sz w:val="14"/>
                <w:szCs w:val="14"/>
              </w:rPr>
              <w:t>student umie wyjaśnić nowe terminy biologiczne</w:t>
            </w:r>
          </w:p>
        </w:tc>
        <w:tc>
          <w:tcPr>
            <w:tcW w:w="3001" w:type="dxa"/>
            <w:vAlign w:val="center"/>
          </w:tcPr>
          <w:p w:rsidR="00BA20A8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K_W05,  K_U08</w:t>
            </w:r>
          </w:p>
        </w:tc>
        <w:tc>
          <w:tcPr>
            <w:tcW w:w="1381" w:type="dxa"/>
          </w:tcPr>
          <w:p w:rsidR="00BA20A8" w:rsidRPr="002C1372" w:rsidRDefault="00BA20A8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B03C6" w:rsidRPr="00021A86" w:rsidTr="0031151B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6B03C6" w:rsidRPr="002C1372" w:rsidRDefault="006B03C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03C6" w:rsidRPr="00021A86" w:rsidTr="0093211F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6B03C6" w:rsidRPr="002C1372" w:rsidRDefault="006B03C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00236" w:rsidRPr="002C1372">
              <w:rPr>
                <w:rFonts w:ascii="Arial" w:hAnsi="Arial" w:cs="Arial"/>
                <w:color w:val="000000"/>
                <w:sz w:val="14"/>
                <w:szCs w:val="14"/>
              </w:rPr>
              <w:t>rozróżnia geny i sygnały molekularne  w regulacji procesów  fizjologicznych roślin</w:t>
            </w:r>
          </w:p>
        </w:tc>
        <w:tc>
          <w:tcPr>
            <w:tcW w:w="300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B03C6" w:rsidRPr="00021A86" w:rsidTr="0093211F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6B03C6" w:rsidRPr="002C1372" w:rsidRDefault="006B03C6" w:rsidP="00700236">
            <w:pPr>
              <w:spacing w:line="240" w:lineRule="auto"/>
              <w:ind w:lef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00236" w:rsidRPr="002C1372">
              <w:rPr>
                <w:rFonts w:ascii="Arial" w:hAnsi="Arial" w:cs="Arial"/>
                <w:sz w:val="14"/>
                <w:szCs w:val="14"/>
              </w:rPr>
              <w:t>samodzielnie znajduje, krytycznie ana</w:t>
            </w:r>
            <w:r w:rsidR="00700236" w:rsidRPr="002C1372">
              <w:rPr>
                <w:rFonts w:ascii="Arial" w:hAnsi="Arial" w:cs="Arial"/>
                <w:spacing w:val="1"/>
                <w:sz w:val="14"/>
                <w:szCs w:val="14"/>
              </w:rPr>
              <w:t>lizuje i wykorzystuje informacje z zakresu przedmiotu pocho</w:t>
            </w:r>
            <w:r w:rsidR="00700236" w:rsidRPr="002C1372">
              <w:rPr>
                <w:rFonts w:ascii="Arial" w:hAnsi="Arial" w:cs="Arial"/>
                <w:sz w:val="14"/>
                <w:szCs w:val="14"/>
              </w:rPr>
              <w:t xml:space="preserve">dzące z różnych źródeł w języku polskim oraz </w:t>
            </w:r>
            <w:r w:rsidR="00700236" w:rsidRPr="002C1372">
              <w:rPr>
                <w:rFonts w:ascii="Arial" w:hAnsi="Arial" w:cs="Arial"/>
                <w:color w:val="000000"/>
                <w:sz w:val="14"/>
                <w:szCs w:val="14"/>
              </w:rPr>
              <w:t>posługuje się językiem angielskim w stopniu wystarczającym do korzystania ze źródeł wiedzy w tym języku,</w:t>
            </w:r>
          </w:p>
        </w:tc>
        <w:tc>
          <w:tcPr>
            <w:tcW w:w="300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B03C6" w:rsidRPr="00021A86" w:rsidTr="0031151B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:rsidR="006B03C6" w:rsidRPr="002C1372" w:rsidRDefault="006B03C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00236" w:rsidRPr="002C1372">
              <w:rPr>
                <w:rFonts w:ascii="Arial" w:hAnsi="Arial" w:cs="Arial"/>
                <w:color w:val="000000"/>
                <w:sz w:val="14"/>
                <w:szCs w:val="14"/>
              </w:rPr>
              <w:t>prezentuje wyniki wybranego zagadnienia badawczego, zwięźle, logicznie i klarownie formułuje wypowiedzi, poprawnie stosując w wypowiedziach ustnych i pisemnych odpowiednią terminologię.</w:t>
            </w:r>
          </w:p>
        </w:tc>
        <w:tc>
          <w:tcPr>
            <w:tcW w:w="3001" w:type="dxa"/>
            <w:vAlign w:val="center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K_U02, K_U03</w:t>
            </w: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B03C6" w:rsidRPr="00021A86" w:rsidTr="0031151B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6B03C6" w:rsidRPr="002C1372" w:rsidRDefault="006B03C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03C6" w:rsidRPr="00021A86" w:rsidTr="0031151B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B03C6" w:rsidRPr="002C1372" w:rsidRDefault="006B03C6" w:rsidP="00700236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00236" w:rsidRPr="002C1372">
              <w:rPr>
                <w:rFonts w:ascii="Arial" w:hAnsi="Arial" w:cs="Arial"/>
                <w:color w:val="000000"/>
                <w:sz w:val="14"/>
                <w:szCs w:val="14"/>
              </w:rPr>
              <w:t xml:space="preserve">potrafi pracować indywidualnie i w zespole, co wyraża się odpowiedzialnością za pracę własną oraz gotowością podporządkowania się zasadom pracy w zespole i ponoszenia odpowiedzialności za  realizowane zadania </w:t>
            </w:r>
          </w:p>
        </w:tc>
        <w:tc>
          <w:tcPr>
            <w:tcW w:w="3001" w:type="dxa"/>
            <w:vAlign w:val="center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K_K02, K_K03</w:t>
            </w: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B03C6" w:rsidRPr="00021A86" w:rsidTr="00B1298D">
        <w:tc>
          <w:tcPr>
            <w:tcW w:w="1547" w:type="dxa"/>
          </w:tcPr>
          <w:p w:rsidR="006B03C6" w:rsidRPr="00BA20A8" w:rsidRDefault="006B03C6" w:rsidP="00BA20A8">
            <w:pPr>
              <w:spacing w:line="240" w:lineRule="auto"/>
              <w:rPr>
                <w:bCs/>
                <w:sz w:val="16"/>
                <w:szCs w:val="16"/>
              </w:rPr>
            </w:pPr>
            <w:r w:rsidRPr="00BA20A8">
              <w:rPr>
                <w:bCs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6B03C6" w:rsidRPr="002C1372" w:rsidRDefault="006B03C6" w:rsidP="00BA20A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700236" w:rsidRPr="002C1372">
              <w:rPr>
                <w:rFonts w:ascii="Arial" w:hAnsi="Arial" w:cs="Arial"/>
                <w:color w:val="000000"/>
                <w:sz w:val="14"/>
                <w:szCs w:val="14"/>
              </w:rPr>
              <w:t>dokonuje samooceny własnej wiedzy, umiejętności i kompetencji; rozumie potrzebę ciągłego kształcenia się zawodowego i rozwoju osobistego</w:t>
            </w:r>
          </w:p>
        </w:tc>
        <w:tc>
          <w:tcPr>
            <w:tcW w:w="3001" w:type="dxa"/>
            <w:vAlign w:val="center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B03C6" w:rsidRPr="002C1372" w:rsidRDefault="006B03C6" w:rsidP="00BA20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137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C0" w:rsidRDefault="004F78C0" w:rsidP="002C0CA5">
      <w:pPr>
        <w:spacing w:line="240" w:lineRule="auto"/>
      </w:pPr>
      <w:r>
        <w:separator/>
      </w:r>
    </w:p>
  </w:endnote>
  <w:endnote w:type="continuationSeparator" w:id="0">
    <w:p w:rsidR="004F78C0" w:rsidRDefault="004F78C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C0" w:rsidRDefault="004F78C0" w:rsidP="002C0CA5">
      <w:pPr>
        <w:spacing w:line="240" w:lineRule="auto"/>
      </w:pPr>
      <w:r>
        <w:separator/>
      </w:r>
    </w:p>
  </w:footnote>
  <w:footnote w:type="continuationSeparator" w:id="0">
    <w:p w:rsidR="004F78C0" w:rsidRDefault="004F78C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A0955"/>
    <w:multiLevelType w:val="hybridMultilevel"/>
    <w:tmpl w:val="42AA0A6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619D"/>
    <w:multiLevelType w:val="hybridMultilevel"/>
    <w:tmpl w:val="118A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58FE"/>
    <w:rsid w:val="00021A86"/>
    <w:rsid w:val="000834BC"/>
    <w:rsid w:val="000C4232"/>
    <w:rsid w:val="0012460E"/>
    <w:rsid w:val="00125A97"/>
    <w:rsid w:val="00161A0B"/>
    <w:rsid w:val="00201B02"/>
    <w:rsid w:val="00207BBF"/>
    <w:rsid w:val="002C0CA5"/>
    <w:rsid w:val="002C1372"/>
    <w:rsid w:val="00326357"/>
    <w:rsid w:val="00341D25"/>
    <w:rsid w:val="0036131B"/>
    <w:rsid w:val="003B680D"/>
    <w:rsid w:val="00456A7D"/>
    <w:rsid w:val="00490099"/>
    <w:rsid w:val="004B7E16"/>
    <w:rsid w:val="004F5168"/>
    <w:rsid w:val="004F78C0"/>
    <w:rsid w:val="005031F1"/>
    <w:rsid w:val="00504A4A"/>
    <w:rsid w:val="00537A0D"/>
    <w:rsid w:val="0056214B"/>
    <w:rsid w:val="005C2001"/>
    <w:rsid w:val="006674DC"/>
    <w:rsid w:val="006B03C6"/>
    <w:rsid w:val="006C766B"/>
    <w:rsid w:val="00700236"/>
    <w:rsid w:val="0072568B"/>
    <w:rsid w:val="00735F91"/>
    <w:rsid w:val="007468D9"/>
    <w:rsid w:val="007C0B82"/>
    <w:rsid w:val="007D736E"/>
    <w:rsid w:val="007E039D"/>
    <w:rsid w:val="00860FAB"/>
    <w:rsid w:val="008A20CC"/>
    <w:rsid w:val="008C5679"/>
    <w:rsid w:val="008F7E6F"/>
    <w:rsid w:val="00925376"/>
    <w:rsid w:val="0093211F"/>
    <w:rsid w:val="0093314F"/>
    <w:rsid w:val="00965A2D"/>
    <w:rsid w:val="00966E0B"/>
    <w:rsid w:val="009B21A4"/>
    <w:rsid w:val="009E71F1"/>
    <w:rsid w:val="00A43564"/>
    <w:rsid w:val="00AF6DFF"/>
    <w:rsid w:val="00B2721F"/>
    <w:rsid w:val="00BA20A8"/>
    <w:rsid w:val="00BD28EB"/>
    <w:rsid w:val="00BE3956"/>
    <w:rsid w:val="00C414BC"/>
    <w:rsid w:val="00CD0414"/>
    <w:rsid w:val="00D70615"/>
    <w:rsid w:val="00EB7B89"/>
    <w:rsid w:val="00ED11F9"/>
    <w:rsid w:val="00EE4F54"/>
    <w:rsid w:val="00F17173"/>
    <w:rsid w:val="00F96BE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6F42-6A57-43FD-963D-FC74BED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Weronika Czarnocka</cp:lastModifiedBy>
  <cp:revision>9</cp:revision>
  <cp:lastPrinted>2019-03-18T08:34:00Z</cp:lastPrinted>
  <dcterms:created xsi:type="dcterms:W3CDTF">2020-02-11T06:21:00Z</dcterms:created>
  <dcterms:modified xsi:type="dcterms:W3CDTF">2020-02-13T07:15:00Z</dcterms:modified>
</cp:coreProperties>
</file>