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30" w:rsidRDefault="004076F2" w:rsidP="00716E30">
      <w:pPr>
        <w:pStyle w:val="NormalnyWeb"/>
        <w:shd w:val="clear" w:color="auto" w:fill="F9F9F9"/>
        <w:spacing w:before="0" w:beforeAutospacing="0" w:after="150" w:afterAutospacing="0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 w:rsidRPr="008A32F5">
        <w:rPr>
          <w:b/>
          <w:color w:val="FF0000"/>
          <w:sz w:val="28"/>
          <w:szCs w:val="28"/>
        </w:rPr>
        <w:t xml:space="preserve">Zapisy na </w:t>
      </w:r>
      <w:r w:rsidR="00716E30">
        <w:rPr>
          <w:b/>
          <w:color w:val="FF0000"/>
          <w:sz w:val="28"/>
          <w:szCs w:val="28"/>
        </w:rPr>
        <w:t xml:space="preserve">lektorat z </w:t>
      </w:r>
      <w:r w:rsidRPr="008A32F5">
        <w:rPr>
          <w:b/>
          <w:color w:val="FF0000"/>
          <w:sz w:val="28"/>
          <w:szCs w:val="28"/>
        </w:rPr>
        <w:t>język</w:t>
      </w:r>
      <w:r w:rsidR="00716E30">
        <w:rPr>
          <w:b/>
          <w:color w:val="FF0000"/>
          <w:sz w:val="28"/>
          <w:szCs w:val="28"/>
        </w:rPr>
        <w:t>a</w:t>
      </w:r>
      <w:r w:rsidRPr="008A32F5">
        <w:rPr>
          <w:b/>
          <w:color w:val="FF0000"/>
          <w:sz w:val="28"/>
          <w:szCs w:val="28"/>
        </w:rPr>
        <w:t xml:space="preserve"> obc</w:t>
      </w:r>
      <w:r w:rsidR="00716E30">
        <w:rPr>
          <w:b/>
          <w:color w:val="FF0000"/>
          <w:sz w:val="28"/>
          <w:szCs w:val="28"/>
        </w:rPr>
        <w:t>ego</w:t>
      </w:r>
      <w:r w:rsidRPr="008A32F5">
        <w:rPr>
          <w:b/>
          <w:color w:val="FF0000"/>
          <w:sz w:val="28"/>
          <w:szCs w:val="28"/>
        </w:rPr>
        <w:t xml:space="preserve"> w semestrze lato 2020/21 – dotyczy studentów rozpoczynających </w:t>
      </w:r>
      <w:r w:rsidR="00B30E6E" w:rsidRPr="008A32F5">
        <w:rPr>
          <w:b/>
          <w:color w:val="FF0000"/>
          <w:sz w:val="28"/>
          <w:szCs w:val="28"/>
        </w:rPr>
        <w:t>naukę</w:t>
      </w:r>
      <w:r w:rsidRPr="008A32F5">
        <w:rPr>
          <w:b/>
          <w:color w:val="FF0000"/>
          <w:sz w:val="28"/>
          <w:szCs w:val="28"/>
        </w:rPr>
        <w:t xml:space="preserve"> </w:t>
      </w:r>
      <w:r w:rsidR="00B30E6E" w:rsidRPr="008A32F5">
        <w:rPr>
          <w:b/>
          <w:color w:val="FF0000"/>
          <w:sz w:val="28"/>
          <w:szCs w:val="28"/>
        </w:rPr>
        <w:t>języka</w:t>
      </w:r>
      <w:r w:rsidRPr="008A32F5">
        <w:rPr>
          <w:b/>
          <w:color w:val="FF0000"/>
          <w:sz w:val="28"/>
          <w:szCs w:val="28"/>
        </w:rPr>
        <w:t xml:space="preserve"> obcego w semestrze lato 2020/21.</w:t>
      </w:r>
    </w:p>
    <w:p w:rsidR="00716E30" w:rsidRPr="00716E30" w:rsidRDefault="0064769B" w:rsidP="00716E30">
      <w:pPr>
        <w:pStyle w:val="NormalnyWeb"/>
        <w:shd w:val="clear" w:color="auto" w:fill="F9F9F9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b/>
          <w:color w:val="FF0000"/>
          <w:sz w:val="28"/>
          <w:szCs w:val="28"/>
        </w:rPr>
        <w:br/>
      </w:r>
      <w:r w:rsidR="00716E30" w:rsidRPr="00716E30">
        <w:rPr>
          <w:rFonts w:ascii="Arial" w:hAnsi="Arial" w:cs="Arial"/>
          <w:color w:val="333333"/>
        </w:rPr>
        <w:t>Nauka języków obcych w SPNJO prowadzona jest na następujących poziomach:</w:t>
      </w:r>
    </w:p>
    <w:tbl>
      <w:tblPr>
        <w:tblW w:w="11250" w:type="dxa"/>
        <w:jc w:val="center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5544"/>
      </w:tblGrid>
      <w:tr w:rsidR="00716E30" w:rsidRPr="00716E30" w:rsidTr="00716E30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9F9F9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9F9F9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pl-PL"/>
              </w:rPr>
              <w:t>B1+, B2, C1, </w:t>
            </w:r>
          </w:p>
        </w:tc>
      </w:tr>
      <w:tr w:rsidR="00716E30" w:rsidRPr="00716E30" w:rsidTr="00716E30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  <w:t>NIEMIECKI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pl-PL"/>
              </w:rPr>
              <w:t>A2, B1, B2</w:t>
            </w:r>
          </w:p>
        </w:tc>
      </w:tr>
      <w:tr w:rsidR="00716E30" w:rsidRPr="00716E30" w:rsidTr="00716E30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9F9F9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  <w:t>ROSYJSKI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9F9F9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pl-PL"/>
              </w:rPr>
              <w:t>A2, B1, B2</w:t>
            </w:r>
          </w:p>
        </w:tc>
      </w:tr>
      <w:tr w:rsidR="00716E30" w:rsidRPr="00716E30" w:rsidTr="00716E30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  <w:t>FRANCUSKI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pl-PL"/>
              </w:rPr>
              <w:t>A2, B1, B2</w:t>
            </w:r>
          </w:p>
        </w:tc>
      </w:tr>
      <w:tr w:rsidR="00716E30" w:rsidRPr="00716E30" w:rsidTr="00716E30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6F6F6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  <w:t>HISZPAŃSKI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6F6F6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16E30" w:rsidRPr="00716E30" w:rsidRDefault="00716E30" w:rsidP="00716E30">
            <w:pPr>
              <w:spacing w:after="0" w:line="270" w:lineRule="atLeas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716E30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pl-PL"/>
              </w:rPr>
              <w:t> A2, B1, B2</w:t>
            </w:r>
          </w:p>
        </w:tc>
      </w:tr>
    </w:tbl>
    <w:p w:rsidR="00716E30" w:rsidRDefault="00716E30" w:rsidP="00716E30">
      <w:pPr>
        <w:shd w:val="clear" w:color="auto" w:fill="F9F9F9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716E30" w:rsidRPr="00716E30" w:rsidRDefault="00716E30" w:rsidP="00716E30">
      <w:pPr>
        <w:shd w:val="clear" w:color="auto" w:fill="F9F9F9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16E3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Zgłoszenie się minimum 14 osób jest warunkiem utworzenia grupy na danym poziomie.</w:t>
      </w:r>
    </w:p>
    <w:p w:rsidR="004076F2" w:rsidRPr="009D0F4D" w:rsidRDefault="004076F2" w:rsidP="004076F2">
      <w:pPr>
        <w:pStyle w:val="Akapitzlist"/>
        <w:numPr>
          <w:ilvl w:val="0"/>
          <w:numId w:val="1"/>
        </w:numPr>
        <w:rPr>
          <w:b/>
          <w:color w:val="FF0000"/>
          <w:u w:val="single"/>
        </w:rPr>
      </w:pPr>
      <w:r w:rsidRPr="009D0F4D">
        <w:rPr>
          <w:b/>
          <w:color w:val="FF0000"/>
          <w:u w:val="single"/>
        </w:rPr>
        <w:t>Studia pierwszego stopnia  stacjonarne/niestacjonarne</w:t>
      </w:r>
    </w:p>
    <w:p w:rsidR="004F4C67" w:rsidRDefault="004076F2" w:rsidP="004076F2">
      <w:pPr>
        <w:ind w:left="360"/>
      </w:pPr>
      <w:r>
        <w:t>Zapisy na język obcy będą odbywać</w:t>
      </w:r>
      <w:r w:rsidR="008A32F5">
        <w:t xml:space="preserve"> się przez wypełnienie formularza zgłoszeniowego. </w:t>
      </w:r>
      <w:r w:rsidR="004F4C67">
        <w:t xml:space="preserve">Warunkiem wypełnienia </w:t>
      </w:r>
      <w:r w:rsidR="0064769B">
        <w:t xml:space="preserve">formularza </w:t>
      </w:r>
      <w:r w:rsidR="004F4C67">
        <w:t xml:space="preserve">jest dostęp do usługi OFFICE 365. </w:t>
      </w:r>
    </w:p>
    <w:p w:rsidR="000456DE" w:rsidRPr="00B57ECF" w:rsidRDefault="004F4C67" w:rsidP="004076F2">
      <w:pPr>
        <w:ind w:left="360"/>
        <w:rPr>
          <w:color w:val="385623" w:themeColor="accent6" w:themeShade="80"/>
        </w:rPr>
      </w:pPr>
      <w:r w:rsidRPr="00B57ECF">
        <w:rPr>
          <w:color w:val="385623" w:themeColor="accent6" w:themeShade="80"/>
        </w:rPr>
        <w:t>Link do formularza zgłoszeniowego (</w:t>
      </w:r>
      <w:r w:rsidR="008D6474" w:rsidRPr="00B57ECF">
        <w:rPr>
          <w:color w:val="385623" w:themeColor="accent6" w:themeShade="80"/>
        </w:rPr>
        <w:t xml:space="preserve">poniższy </w:t>
      </w:r>
      <w:r w:rsidRPr="00B57ECF">
        <w:rPr>
          <w:color w:val="385623" w:themeColor="accent6" w:themeShade="80"/>
        </w:rPr>
        <w:t>link należy skopiować do przeglądarki internetowej) :</w:t>
      </w:r>
      <w:r w:rsidR="004076F2" w:rsidRPr="00B57ECF">
        <w:rPr>
          <w:color w:val="385623" w:themeColor="accent6" w:themeShade="80"/>
        </w:rPr>
        <w:t xml:space="preserve"> </w:t>
      </w:r>
    </w:p>
    <w:p w:rsidR="0064769B" w:rsidRDefault="00AD56AA" w:rsidP="004076F2">
      <w:pPr>
        <w:ind w:left="360"/>
      </w:pPr>
      <w:r>
        <w:rPr>
          <w:rFonts w:ascii="Arial" w:hAnsi="Arial" w:cs="Arial"/>
          <w:color w:val="0000FF"/>
          <w:shd w:val="clear" w:color="auto" w:fill="F9F9F9"/>
        </w:rPr>
        <w:t>https://forms.office.com/Pages/ResponsePage.aspx?id=Qiv5cNMdqUGuDgHL5Hy8ebZ8iX2eqSJLrGLbVFrLDZNUMllOSTQ4QUlTM0NZTlpENUhXOFdHMEZQVC4u</w:t>
      </w:r>
    </w:p>
    <w:p w:rsidR="004F4C67" w:rsidRPr="00B57ECF" w:rsidRDefault="00D22D0A" w:rsidP="004076F2">
      <w:pPr>
        <w:ind w:left="360"/>
        <w:rPr>
          <w:color w:val="C00000"/>
        </w:rPr>
      </w:pPr>
      <w:r>
        <w:rPr>
          <w:color w:val="C00000"/>
        </w:rPr>
        <w:t>Link będzie aktywny od 20</w:t>
      </w:r>
      <w:r w:rsidR="004F4C67" w:rsidRPr="00B57ECF">
        <w:rPr>
          <w:color w:val="C00000"/>
        </w:rPr>
        <w:t>.02.2021 do 25.02.2021 do godziny 23.45.</w:t>
      </w:r>
    </w:p>
    <w:p w:rsidR="00F63EEE" w:rsidRDefault="00B30E6E" w:rsidP="004076F2">
      <w:pPr>
        <w:ind w:left="360"/>
      </w:pPr>
      <w:r>
        <w:t>- Przy wyborze języka angielskiego</w:t>
      </w:r>
      <w:r w:rsidR="008D6474">
        <w:t xml:space="preserve"> </w:t>
      </w:r>
      <w:r>
        <w:t xml:space="preserve">student jest zobowiązany do napisania testu kwalifikacyjnego, którego wynik decyduje o przyjęciu do grupy. Testy odbędą się  w pierwszym dniu zajęć dla danego kierunku,  w godzinach przeznaczonych </w:t>
      </w:r>
      <w:r w:rsidR="008D6474">
        <w:t>na zajęcia z</w:t>
      </w:r>
      <w:r w:rsidR="0064769B">
        <w:t xml:space="preserve"> </w:t>
      </w:r>
      <w:r>
        <w:t>języka obcego.</w:t>
      </w:r>
      <w:r w:rsidR="008D6474">
        <w:t xml:space="preserve"> Studenci, którzy wezmą udział w teście zostaną zaproszeni do grupy „nazwa kierun</w:t>
      </w:r>
      <w:r w:rsidR="00D22D0A">
        <w:t>ku-test” na platformie MS TEAMS.</w:t>
      </w:r>
    </w:p>
    <w:p w:rsidR="00F63EEE" w:rsidRDefault="00D22D0A" w:rsidP="004076F2">
      <w:pPr>
        <w:ind w:left="360"/>
      </w:pPr>
      <w:r>
        <w:t xml:space="preserve"> Liczba uzyskanych punktów będzie widoczna po wysłaniu testu. Studenci dowiedzą się o przyjęciu na lektorat języka angielskiego po ponownym zalogowaniu się do grupy testowej. </w:t>
      </w:r>
    </w:p>
    <w:p w:rsidR="00B30E6E" w:rsidRDefault="00D22D0A" w:rsidP="004076F2">
      <w:pPr>
        <w:ind w:left="360"/>
      </w:pPr>
      <w:r>
        <w:t>Nazwiska studentów, którzy nie zaliczą testu z j. angielskiego zostaną przekazane kierownikowi sekcji języka drugiego wyboru.</w:t>
      </w:r>
    </w:p>
    <w:p w:rsidR="00B30E6E" w:rsidRDefault="00B30E6E" w:rsidP="004076F2">
      <w:pPr>
        <w:ind w:left="360"/>
      </w:pPr>
      <w:r>
        <w:t xml:space="preserve">- Przy </w:t>
      </w:r>
      <w:r w:rsidR="00D22D0A">
        <w:t xml:space="preserve">pierwszym </w:t>
      </w:r>
      <w:r>
        <w:t>wyborze innych języków zgłoszenie studenta jest przekazywane do kierowników sekcji, odpowiedzialnych za tworzenie grup i kontakt ze studentami.</w:t>
      </w:r>
    </w:p>
    <w:p w:rsidR="00B30E6E" w:rsidRDefault="00B30E6E" w:rsidP="00B30E6E">
      <w:pPr>
        <w:ind w:left="360"/>
      </w:pPr>
      <w:r>
        <w:t>Wszelkie pytania prosimy kierować na poniższe adresy:</w:t>
      </w:r>
    </w:p>
    <w:p w:rsidR="00B30E6E" w:rsidRDefault="00B30E6E" w:rsidP="00B30E6E">
      <w:pPr>
        <w:ind w:left="360"/>
      </w:pPr>
      <w:r>
        <w:t xml:space="preserve"> </w:t>
      </w:r>
      <w:r w:rsidR="0064769B">
        <w:t>Język</w:t>
      </w:r>
      <w:r>
        <w:t xml:space="preserve"> angielski </w:t>
      </w:r>
      <w:hyperlink r:id="rId7" w:history="1">
        <w:r w:rsidRPr="00FC6453">
          <w:rPr>
            <w:rStyle w:val="Hipercze"/>
          </w:rPr>
          <w:t>urszula_kosakowska@sggw.edu.pl</w:t>
        </w:r>
      </w:hyperlink>
    </w:p>
    <w:p w:rsidR="00B30E6E" w:rsidRDefault="0064769B" w:rsidP="00B30E6E">
      <w:pPr>
        <w:ind w:left="360"/>
      </w:pPr>
      <w:r>
        <w:t>Język</w:t>
      </w:r>
      <w:r w:rsidR="00B30E6E">
        <w:t xml:space="preserve"> francuski </w:t>
      </w:r>
      <w:hyperlink r:id="rId8" w:history="1">
        <w:r w:rsidR="00B30E6E" w:rsidRPr="00FC6453">
          <w:rPr>
            <w:rStyle w:val="Hipercze"/>
          </w:rPr>
          <w:t>ewa_sikorska@sggw.edu.pl</w:t>
        </w:r>
      </w:hyperlink>
    </w:p>
    <w:p w:rsidR="00B30E6E" w:rsidRDefault="0064769B" w:rsidP="00B30E6E">
      <w:pPr>
        <w:ind w:left="360"/>
      </w:pPr>
      <w:r>
        <w:t>Język</w:t>
      </w:r>
      <w:r w:rsidR="00B30E6E">
        <w:t xml:space="preserve"> rosyjski </w:t>
      </w:r>
      <w:hyperlink r:id="rId9" w:history="1">
        <w:r w:rsidR="00B30E6E" w:rsidRPr="00FC6453">
          <w:rPr>
            <w:rStyle w:val="Hipercze"/>
          </w:rPr>
          <w:t>grazyna_solecka_wojtys@sggw.edu.pl</w:t>
        </w:r>
      </w:hyperlink>
    </w:p>
    <w:p w:rsidR="00B30E6E" w:rsidRDefault="0064769B" w:rsidP="00B30E6E">
      <w:pPr>
        <w:ind w:left="360"/>
      </w:pPr>
      <w:r>
        <w:t>Język</w:t>
      </w:r>
      <w:r w:rsidR="00B30E6E">
        <w:t xml:space="preserve"> n</w:t>
      </w:r>
      <w:r>
        <w:t xml:space="preserve">iemiecki </w:t>
      </w:r>
      <w:hyperlink r:id="rId10" w:history="1">
        <w:r w:rsidRPr="00FC6453">
          <w:rPr>
            <w:rStyle w:val="Hipercze"/>
          </w:rPr>
          <w:t>teresa_kaszuba_naglik@sggw.edu.pl</w:t>
        </w:r>
      </w:hyperlink>
    </w:p>
    <w:p w:rsidR="00B30E6E" w:rsidRDefault="0064769B" w:rsidP="00B30E6E">
      <w:pPr>
        <w:ind w:left="360"/>
      </w:pPr>
      <w:r>
        <w:t>Język</w:t>
      </w:r>
      <w:r w:rsidR="00B30E6E">
        <w:t xml:space="preserve"> hiszpański</w:t>
      </w:r>
      <w:r w:rsidR="005036DD">
        <w:t xml:space="preserve"> </w:t>
      </w:r>
      <w:r w:rsidR="00B30E6E">
        <w:t xml:space="preserve"> </w:t>
      </w:r>
      <w:hyperlink r:id="rId11" w:history="1">
        <w:r w:rsidR="005036DD" w:rsidRPr="00E43855">
          <w:rPr>
            <w:rStyle w:val="Hipercze"/>
          </w:rPr>
          <w:t>teresa_kaszuba_naglik@sggw.edu.pl</w:t>
        </w:r>
      </w:hyperlink>
    </w:p>
    <w:p w:rsidR="004F4C67" w:rsidRPr="009D0F4D" w:rsidRDefault="004F4C67" w:rsidP="004F4C67">
      <w:pPr>
        <w:pStyle w:val="Akapitzlist"/>
        <w:numPr>
          <w:ilvl w:val="0"/>
          <w:numId w:val="1"/>
        </w:numPr>
        <w:rPr>
          <w:b/>
          <w:color w:val="FF0000"/>
          <w:u w:val="single"/>
        </w:rPr>
      </w:pPr>
      <w:r w:rsidRPr="009D0F4D">
        <w:rPr>
          <w:b/>
          <w:color w:val="FF0000"/>
          <w:u w:val="single"/>
        </w:rPr>
        <w:t>Studia drugiego stopnia  stacjonarne/niestacjonarne</w:t>
      </w:r>
    </w:p>
    <w:p w:rsidR="0064769B" w:rsidRDefault="0064769B" w:rsidP="0064769B">
      <w:pPr>
        <w:ind w:left="360"/>
      </w:pPr>
      <w:r>
        <w:t xml:space="preserve">Zapisy na język obcy będą odbywać się przez wypełnienie formularza zgłoszeniowego. Warunkiem wypełnienia formularza jest dostęp do usługi OFFICE 365. </w:t>
      </w:r>
    </w:p>
    <w:p w:rsidR="004F4C67" w:rsidRDefault="004F4C67" w:rsidP="004F4C67">
      <w:pPr>
        <w:ind w:left="360"/>
        <w:rPr>
          <w:color w:val="385623" w:themeColor="accent6" w:themeShade="80"/>
        </w:rPr>
      </w:pPr>
      <w:r w:rsidRPr="00B57ECF">
        <w:rPr>
          <w:color w:val="385623" w:themeColor="accent6" w:themeShade="80"/>
        </w:rPr>
        <w:t>Link do formularza zgłoszeniowego (</w:t>
      </w:r>
      <w:r w:rsidR="00A92FFC" w:rsidRPr="00B57ECF">
        <w:rPr>
          <w:color w:val="385623" w:themeColor="accent6" w:themeShade="80"/>
        </w:rPr>
        <w:t xml:space="preserve">poniższy </w:t>
      </w:r>
      <w:r w:rsidRPr="00B57ECF">
        <w:rPr>
          <w:color w:val="385623" w:themeColor="accent6" w:themeShade="80"/>
        </w:rPr>
        <w:t xml:space="preserve">link należy skopiować do przeglądarki internetowej) : </w:t>
      </w:r>
    </w:p>
    <w:p w:rsidR="00AD56AA" w:rsidRPr="00B57ECF" w:rsidRDefault="00AD56AA" w:rsidP="004F4C67">
      <w:pPr>
        <w:ind w:left="360"/>
        <w:rPr>
          <w:color w:val="385623" w:themeColor="accent6" w:themeShade="80"/>
        </w:rPr>
      </w:pPr>
      <w:r>
        <w:rPr>
          <w:rFonts w:ascii="Arial" w:hAnsi="Arial" w:cs="Arial"/>
          <w:color w:val="0000FF"/>
          <w:shd w:val="clear" w:color="auto" w:fill="F9F9F9"/>
        </w:rPr>
        <w:lastRenderedPageBreak/>
        <w:t>https://forms.office.com/Pages/ResponsePage.aspx?id=Qiv5cNMdqUGuDgHL5Hy8ebZ8iX2eqSJLrGLbVFrLDZNUMTNUVFMzRVBMMzFUN1lIMlA4OTJVRlVBRC4u</w:t>
      </w:r>
    </w:p>
    <w:p w:rsidR="00A92FFC" w:rsidRDefault="00A92FFC" w:rsidP="004F4C67">
      <w:pPr>
        <w:ind w:left="360"/>
      </w:pPr>
    </w:p>
    <w:p w:rsidR="004F4C67" w:rsidRPr="00B57ECF" w:rsidRDefault="00D22D0A" w:rsidP="004F4C67">
      <w:pPr>
        <w:ind w:left="360"/>
        <w:rPr>
          <w:color w:val="C00000"/>
        </w:rPr>
      </w:pPr>
      <w:r>
        <w:rPr>
          <w:color w:val="C00000"/>
        </w:rPr>
        <w:t>Link będzie aktywny od 20</w:t>
      </w:r>
      <w:r w:rsidR="004F4C67" w:rsidRPr="00B57ECF">
        <w:rPr>
          <w:color w:val="C00000"/>
        </w:rPr>
        <w:t>.02.2021 do 25.02.2021 do godziny 23.45.</w:t>
      </w:r>
    </w:p>
    <w:p w:rsidR="00CA5728" w:rsidRDefault="00984981" w:rsidP="00CA5728">
      <w:pPr>
        <w:ind w:left="360"/>
      </w:pPr>
      <w:r>
        <w:t>Zgłoszenie</w:t>
      </w:r>
      <w:r w:rsidR="00CA5728">
        <w:t xml:space="preserve"> studenta jest przekazywane do kierowników sekcji, odpowiedzialnych za tworzenie grup i kontakt ze studentami.</w:t>
      </w:r>
    </w:p>
    <w:p w:rsidR="00CA5728" w:rsidRDefault="00CA5728" w:rsidP="00CA5728">
      <w:pPr>
        <w:ind w:left="360"/>
      </w:pPr>
      <w:r>
        <w:t>Wszelkie pytania prosimy kierować na poniższe adresy:</w:t>
      </w:r>
    </w:p>
    <w:p w:rsidR="00CA5728" w:rsidRDefault="00CA5728" w:rsidP="00CA5728">
      <w:pPr>
        <w:ind w:left="360"/>
      </w:pPr>
      <w:r>
        <w:t xml:space="preserve"> Jezyk angielski </w:t>
      </w:r>
      <w:hyperlink r:id="rId12" w:history="1">
        <w:r w:rsidRPr="00FC6453">
          <w:rPr>
            <w:rStyle w:val="Hipercze"/>
          </w:rPr>
          <w:t>urszula_kosakowska@sggw.edu.pl</w:t>
        </w:r>
      </w:hyperlink>
    </w:p>
    <w:p w:rsidR="00CA5728" w:rsidRDefault="00CA5728" w:rsidP="00CA5728">
      <w:pPr>
        <w:ind w:left="360"/>
      </w:pPr>
      <w:r>
        <w:t xml:space="preserve">Jezyk francuski </w:t>
      </w:r>
      <w:hyperlink r:id="rId13" w:history="1">
        <w:r w:rsidRPr="00FC6453">
          <w:rPr>
            <w:rStyle w:val="Hipercze"/>
          </w:rPr>
          <w:t>ewa_sikorska@sggw.edu.pl</w:t>
        </w:r>
      </w:hyperlink>
    </w:p>
    <w:p w:rsidR="00CA5728" w:rsidRDefault="00CA5728" w:rsidP="00CA5728">
      <w:pPr>
        <w:ind w:left="360"/>
      </w:pPr>
      <w:r>
        <w:t xml:space="preserve">Jezyk rosyjski </w:t>
      </w:r>
      <w:hyperlink r:id="rId14" w:history="1">
        <w:r w:rsidRPr="00FC6453">
          <w:rPr>
            <w:rStyle w:val="Hipercze"/>
          </w:rPr>
          <w:t>grazyna_solecka_wojtys@sggw.edu.pl</w:t>
        </w:r>
      </w:hyperlink>
    </w:p>
    <w:p w:rsidR="00CA5728" w:rsidRDefault="00CA5728" w:rsidP="00CA5728">
      <w:pPr>
        <w:ind w:left="360"/>
      </w:pPr>
      <w:r>
        <w:t xml:space="preserve">Jezyk niemiecki </w:t>
      </w:r>
      <w:hyperlink r:id="rId15" w:history="1">
        <w:r w:rsidR="005036DD" w:rsidRPr="00E43855">
          <w:rPr>
            <w:rStyle w:val="Hipercze"/>
          </w:rPr>
          <w:t>teresa_kaszuba_naglik@sggw.edu.pl</w:t>
        </w:r>
      </w:hyperlink>
    </w:p>
    <w:p w:rsidR="00CA5728" w:rsidRDefault="00CA5728" w:rsidP="00CA5728">
      <w:pPr>
        <w:ind w:left="360"/>
      </w:pPr>
    </w:p>
    <w:p w:rsidR="00B30E6E" w:rsidRDefault="00B30E6E" w:rsidP="004F4C67">
      <w:pPr>
        <w:ind w:left="360"/>
      </w:pPr>
    </w:p>
    <w:p w:rsidR="004076F2" w:rsidRPr="00E54E47" w:rsidRDefault="008A32F5" w:rsidP="002F493D">
      <w:pPr>
        <w:pStyle w:val="Akapitzlist"/>
        <w:numPr>
          <w:ilvl w:val="0"/>
          <w:numId w:val="1"/>
        </w:numPr>
        <w:rPr>
          <w:color w:val="FF0000"/>
        </w:rPr>
      </w:pPr>
      <w:r w:rsidRPr="00E54E47">
        <w:rPr>
          <w:color w:val="FF0000"/>
        </w:rPr>
        <w:t xml:space="preserve">Osoby powtarzające semestr / warunek </w:t>
      </w:r>
      <w:r w:rsidR="008D6474" w:rsidRPr="00E54E47">
        <w:rPr>
          <w:color w:val="FF0000"/>
        </w:rPr>
        <w:t>nie wypełniają formularza zgłoszeniowego i nie przystępują do testu kwalifikacyjnego</w:t>
      </w:r>
      <w:r w:rsidR="00D22D0A">
        <w:rPr>
          <w:color w:val="FF0000"/>
        </w:rPr>
        <w:t>. Z</w:t>
      </w:r>
      <w:r w:rsidRPr="00E54E47">
        <w:rPr>
          <w:color w:val="FF0000"/>
        </w:rPr>
        <w:t>głaszają się (e-mail) do sekretariatu SPNJO od 01.03.2021</w:t>
      </w:r>
      <w:r w:rsidR="00D22D0A">
        <w:rPr>
          <w:color w:val="FF0000"/>
        </w:rPr>
        <w:t xml:space="preserve"> do 31.03.2021r</w:t>
      </w:r>
      <w:r w:rsidRPr="00E54E47">
        <w:rPr>
          <w:color w:val="FF0000"/>
        </w:rPr>
        <w:t xml:space="preserve">. </w:t>
      </w:r>
    </w:p>
    <w:p w:rsidR="004076F2" w:rsidRPr="00E54E47" w:rsidRDefault="004076F2">
      <w:pPr>
        <w:rPr>
          <w:color w:val="FF0000"/>
        </w:rPr>
      </w:pPr>
    </w:p>
    <w:p w:rsidR="004076F2" w:rsidRDefault="004076F2"/>
    <w:sectPr w:rsidR="004076F2" w:rsidSect="00A92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F8" w:rsidRDefault="00F755F8" w:rsidP="004076F2">
      <w:pPr>
        <w:spacing w:after="0" w:line="240" w:lineRule="auto"/>
      </w:pPr>
      <w:r>
        <w:separator/>
      </w:r>
    </w:p>
  </w:endnote>
  <w:endnote w:type="continuationSeparator" w:id="0">
    <w:p w:rsidR="00F755F8" w:rsidRDefault="00F755F8" w:rsidP="004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F8" w:rsidRDefault="00F755F8" w:rsidP="004076F2">
      <w:pPr>
        <w:spacing w:after="0" w:line="240" w:lineRule="auto"/>
      </w:pPr>
      <w:r>
        <w:separator/>
      </w:r>
    </w:p>
  </w:footnote>
  <w:footnote w:type="continuationSeparator" w:id="0">
    <w:p w:rsidR="00F755F8" w:rsidRDefault="00F755F8" w:rsidP="004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69B1"/>
    <w:multiLevelType w:val="hybridMultilevel"/>
    <w:tmpl w:val="98A0AF64"/>
    <w:lvl w:ilvl="0" w:tplc="07DAA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57"/>
    <w:rsid w:val="000456DE"/>
    <w:rsid w:val="00177DB3"/>
    <w:rsid w:val="001966E7"/>
    <w:rsid w:val="001B68AE"/>
    <w:rsid w:val="001C260D"/>
    <w:rsid w:val="004076F2"/>
    <w:rsid w:val="00423040"/>
    <w:rsid w:val="00423AED"/>
    <w:rsid w:val="00482BB0"/>
    <w:rsid w:val="004F4C67"/>
    <w:rsid w:val="005036DD"/>
    <w:rsid w:val="00516203"/>
    <w:rsid w:val="0064769B"/>
    <w:rsid w:val="00681C57"/>
    <w:rsid w:val="006A3533"/>
    <w:rsid w:val="00716E30"/>
    <w:rsid w:val="00824B95"/>
    <w:rsid w:val="008A32F5"/>
    <w:rsid w:val="008D6474"/>
    <w:rsid w:val="00984981"/>
    <w:rsid w:val="009D0F4D"/>
    <w:rsid w:val="00A92FFC"/>
    <w:rsid w:val="00AD56AA"/>
    <w:rsid w:val="00B30E6E"/>
    <w:rsid w:val="00B57ECF"/>
    <w:rsid w:val="00B97EAE"/>
    <w:rsid w:val="00C07FFD"/>
    <w:rsid w:val="00CA5728"/>
    <w:rsid w:val="00D22D0A"/>
    <w:rsid w:val="00D440AC"/>
    <w:rsid w:val="00E54E47"/>
    <w:rsid w:val="00EC4CAF"/>
    <w:rsid w:val="00F63EEE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45DE-CE4B-4F58-970E-BE03189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6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0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5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sikorska@sggw.edu.pl" TargetMode="External"/><Relationship Id="rId13" Type="http://schemas.openxmlformats.org/officeDocument/2006/relationships/hyperlink" Target="mailto:ewa_sikorska@sgg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zula_kosakowska@sggw.edu.pl" TargetMode="External"/><Relationship Id="rId12" Type="http://schemas.openxmlformats.org/officeDocument/2006/relationships/hyperlink" Target="mailto:urszula_kosakowska@sggw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_kaszuba_naglik@sggw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esa_kaszuba_naglik@sggw.edu.pl" TargetMode="External"/><Relationship Id="rId10" Type="http://schemas.openxmlformats.org/officeDocument/2006/relationships/hyperlink" Target="mailto:teresa_kaszuba_naglik@sgg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zyna_solecka_wojtys@sggw.edu.pl" TargetMode="External"/><Relationship Id="rId14" Type="http://schemas.openxmlformats.org/officeDocument/2006/relationships/hyperlink" Target="mailto:grazyna_solecka_wojtys@sgg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Emilia Wrońska</cp:lastModifiedBy>
  <cp:revision>2</cp:revision>
  <cp:lastPrinted>2021-02-18T14:27:00Z</cp:lastPrinted>
  <dcterms:created xsi:type="dcterms:W3CDTF">2021-02-22T08:01:00Z</dcterms:created>
  <dcterms:modified xsi:type="dcterms:W3CDTF">2021-02-22T08:01:00Z</dcterms:modified>
</cp:coreProperties>
</file>