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3E" w:rsidRPr="00EE7FCE" w:rsidRDefault="00F831BF" w:rsidP="00D50DB5">
      <w:pPr>
        <w:spacing w:after="0" w:line="240" w:lineRule="auto"/>
        <w:jc w:val="center"/>
        <w:rPr>
          <w:b/>
          <w:sz w:val="32"/>
          <w:szCs w:val="32"/>
        </w:rPr>
      </w:pPr>
      <w:r w:rsidRPr="00EE7FCE">
        <w:rPr>
          <w:b/>
          <w:sz w:val="32"/>
          <w:szCs w:val="32"/>
        </w:rPr>
        <w:t>Oferta pracy</w:t>
      </w:r>
    </w:p>
    <w:p w:rsidR="00F831BF" w:rsidRPr="00D50DB5" w:rsidRDefault="00F831BF" w:rsidP="00D50DB5">
      <w:pPr>
        <w:spacing w:after="0" w:line="240" w:lineRule="auto"/>
        <w:rPr>
          <w:sz w:val="20"/>
        </w:rPr>
      </w:pPr>
    </w:p>
    <w:p w:rsidR="00F831BF" w:rsidRPr="00EE7FCE" w:rsidRDefault="00F831BF" w:rsidP="00D50DB5">
      <w:pPr>
        <w:spacing w:after="0" w:line="240" w:lineRule="auto"/>
        <w:jc w:val="center"/>
        <w:rPr>
          <w:b/>
          <w:sz w:val="28"/>
          <w:szCs w:val="28"/>
        </w:rPr>
      </w:pPr>
      <w:r w:rsidRPr="00EE7FCE">
        <w:rPr>
          <w:b/>
          <w:sz w:val="28"/>
          <w:szCs w:val="28"/>
        </w:rPr>
        <w:t>Instytut Ochrony Środowiska – Państwowy Instytut Badawczy</w:t>
      </w:r>
    </w:p>
    <w:p w:rsidR="00EE7FCE" w:rsidRPr="00D50DB5" w:rsidRDefault="00EE7FCE" w:rsidP="00D50DB5">
      <w:pPr>
        <w:spacing w:after="0" w:line="240" w:lineRule="auto"/>
        <w:jc w:val="center"/>
        <w:rPr>
          <w:sz w:val="20"/>
        </w:rPr>
      </w:pPr>
    </w:p>
    <w:p w:rsidR="00F831BF" w:rsidRDefault="00F831BF" w:rsidP="00D50DB5">
      <w:pPr>
        <w:spacing w:after="0" w:line="240" w:lineRule="auto"/>
        <w:jc w:val="center"/>
        <w:rPr>
          <w:sz w:val="20"/>
        </w:rPr>
      </w:pPr>
      <w:r w:rsidRPr="00D50DB5">
        <w:rPr>
          <w:sz w:val="20"/>
        </w:rPr>
        <w:t>Zakład Ekotoksykologii</w:t>
      </w:r>
    </w:p>
    <w:p w:rsidR="00EE7FCE" w:rsidRDefault="008638B4" w:rsidP="00D50DB5">
      <w:pPr>
        <w:spacing w:after="0" w:line="240" w:lineRule="auto"/>
        <w:jc w:val="center"/>
        <w:rPr>
          <w:sz w:val="20"/>
        </w:rPr>
      </w:pPr>
      <w:hyperlink r:id="rId5" w:history="1">
        <w:r w:rsidR="00EE7FCE" w:rsidRPr="008846B9">
          <w:rPr>
            <w:rStyle w:val="Hipercze"/>
            <w:sz w:val="20"/>
          </w:rPr>
          <w:t>www.ekotoksykologia.ios.edu.pl</w:t>
        </w:r>
      </w:hyperlink>
    </w:p>
    <w:p w:rsidR="00EE7FCE" w:rsidRPr="00D50DB5" w:rsidRDefault="00EE7FCE" w:rsidP="00D50DB5">
      <w:pPr>
        <w:spacing w:after="0" w:line="240" w:lineRule="auto"/>
        <w:jc w:val="center"/>
        <w:rPr>
          <w:sz w:val="20"/>
        </w:rPr>
      </w:pPr>
    </w:p>
    <w:p w:rsidR="00F831BF" w:rsidRPr="00EE7FCE" w:rsidRDefault="00F831BF" w:rsidP="00D50DB5">
      <w:pPr>
        <w:spacing w:after="0" w:line="240" w:lineRule="auto"/>
        <w:jc w:val="center"/>
        <w:rPr>
          <w:b/>
          <w:sz w:val="36"/>
          <w:szCs w:val="36"/>
        </w:rPr>
      </w:pPr>
      <w:r w:rsidRPr="00EE7FCE">
        <w:rPr>
          <w:b/>
          <w:sz w:val="36"/>
          <w:szCs w:val="36"/>
        </w:rPr>
        <w:t>poszukuje pracownika badawczo-technicznego</w:t>
      </w:r>
    </w:p>
    <w:p w:rsidR="00EE7FCE" w:rsidRPr="00EE7FCE" w:rsidRDefault="00EE7FCE" w:rsidP="00D50DB5">
      <w:pPr>
        <w:spacing w:after="0" w:line="240" w:lineRule="auto"/>
        <w:jc w:val="center"/>
        <w:rPr>
          <w:sz w:val="28"/>
          <w:szCs w:val="28"/>
        </w:rPr>
      </w:pPr>
      <w:r w:rsidRPr="00EE7FCE">
        <w:rPr>
          <w:sz w:val="28"/>
          <w:szCs w:val="28"/>
        </w:rPr>
        <w:t>(pełen etat)</w:t>
      </w:r>
    </w:p>
    <w:p w:rsidR="00D50DB5" w:rsidRPr="00D50DB5" w:rsidRDefault="00D50DB5" w:rsidP="00D50DB5">
      <w:pPr>
        <w:spacing w:after="0" w:line="240" w:lineRule="auto"/>
        <w:rPr>
          <w:sz w:val="20"/>
        </w:rPr>
      </w:pPr>
    </w:p>
    <w:p w:rsidR="00DF1111" w:rsidRPr="00DF1111" w:rsidRDefault="00F831BF" w:rsidP="00D50DB5">
      <w:pPr>
        <w:spacing w:after="0" w:line="240" w:lineRule="auto"/>
        <w:rPr>
          <w:b/>
          <w:sz w:val="20"/>
          <w:u w:val="single"/>
        </w:rPr>
      </w:pPr>
      <w:r w:rsidRPr="00DF1111">
        <w:rPr>
          <w:b/>
          <w:sz w:val="20"/>
          <w:u w:val="single"/>
        </w:rPr>
        <w:t xml:space="preserve">Miejsce pracy: </w:t>
      </w:r>
    </w:p>
    <w:p w:rsidR="00F831BF" w:rsidRPr="00D50DB5" w:rsidRDefault="00F831BF" w:rsidP="00D50DB5">
      <w:pPr>
        <w:spacing w:after="0" w:line="240" w:lineRule="auto"/>
        <w:rPr>
          <w:sz w:val="20"/>
        </w:rPr>
      </w:pPr>
      <w:r w:rsidRPr="00D50DB5">
        <w:rPr>
          <w:sz w:val="20"/>
        </w:rPr>
        <w:t>ul. Kolektorska 4, Warszawa</w:t>
      </w:r>
      <w:r w:rsidR="00DF1111">
        <w:rPr>
          <w:sz w:val="20"/>
        </w:rPr>
        <w:t>.</w:t>
      </w:r>
    </w:p>
    <w:p w:rsidR="00DF1111" w:rsidRDefault="00DF1111" w:rsidP="00D50DB5">
      <w:pPr>
        <w:spacing w:after="0" w:line="240" w:lineRule="auto"/>
        <w:rPr>
          <w:sz w:val="20"/>
        </w:rPr>
      </w:pPr>
    </w:p>
    <w:p w:rsidR="00F831BF" w:rsidRPr="00DF1111" w:rsidRDefault="00D50DB5" w:rsidP="00D50DB5">
      <w:pPr>
        <w:spacing w:after="0" w:line="240" w:lineRule="auto"/>
        <w:rPr>
          <w:b/>
          <w:sz w:val="20"/>
          <w:u w:val="single"/>
        </w:rPr>
      </w:pPr>
      <w:r w:rsidRPr="00DF1111">
        <w:rPr>
          <w:b/>
          <w:sz w:val="20"/>
          <w:u w:val="single"/>
        </w:rPr>
        <w:t>Zakres podstawowych obowiązków:</w:t>
      </w:r>
    </w:p>
    <w:p w:rsidR="00D50DB5" w:rsidRPr="00DF1111" w:rsidRDefault="00D50DB5" w:rsidP="00DF1111">
      <w:pPr>
        <w:pStyle w:val="Akapitzlist"/>
        <w:numPr>
          <w:ilvl w:val="0"/>
          <w:numId w:val="3"/>
        </w:numPr>
        <w:spacing w:after="0" w:line="240" w:lineRule="auto"/>
        <w:rPr>
          <w:sz w:val="20"/>
        </w:rPr>
      </w:pPr>
      <w:r w:rsidRPr="00DF1111">
        <w:rPr>
          <w:sz w:val="20"/>
        </w:rPr>
        <w:t>prowadzenie badań naukowych i prac rozwojowych zgodnie z profilem działalności Zakładu Ekotoksykologii</w:t>
      </w:r>
      <w:r w:rsidR="00DF1111">
        <w:rPr>
          <w:sz w:val="20"/>
        </w:rPr>
        <w:t>;</w:t>
      </w:r>
    </w:p>
    <w:p w:rsidR="00D50DB5" w:rsidRDefault="00D50DB5" w:rsidP="00DF1111">
      <w:pPr>
        <w:pStyle w:val="Akapitzlist"/>
        <w:numPr>
          <w:ilvl w:val="0"/>
          <w:numId w:val="3"/>
        </w:numPr>
        <w:spacing w:after="0" w:line="240" w:lineRule="auto"/>
        <w:rPr>
          <w:sz w:val="20"/>
        </w:rPr>
      </w:pPr>
      <w:r w:rsidRPr="00DF1111">
        <w:rPr>
          <w:sz w:val="20"/>
        </w:rPr>
        <w:t xml:space="preserve">prowadzenie </w:t>
      </w:r>
      <w:r w:rsidR="00245BB3">
        <w:rPr>
          <w:sz w:val="20"/>
        </w:rPr>
        <w:t>hodowli organizmów</w:t>
      </w:r>
      <w:r w:rsidR="00956CE7">
        <w:rPr>
          <w:sz w:val="20"/>
        </w:rPr>
        <w:t xml:space="preserve"> Zakładu Ekotoksykologii</w:t>
      </w:r>
      <w:r w:rsidR="00DF1111">
        <w:rPr>
          <w:sz w:val="20"/>
        </w:rPr>
        <w:t>;</w:t>
      </w:r>
    </w:p>
    <w:p w:rsidR="00245BB3" w:rsidRPr="00DF1111" w:rsidRDefault="00245BB3" w:rsidP="00DF1111">
      <w:pPr>
        <w:pStyle w:val="Akapitzlist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nadzór nad wybraną aparaturą;</w:t>
      </w:r>
    </w:p>
    <w:p w:rsidR="00D50DB5" w:rsidRPr="00DF1111" w:rsidRDefault="00D50DB5" w:rsidP="00DF1111">
      <w:pPr>
        <w:pStyle w:val="Akapitzlist"/>
        <w:numPr>
          <w:ilvl w:val="0"/>
          <w:numId w:val="3"/>
        </w:numPr>
        <w:spacing w:after="0" w:line="240" w:lineRule="auto"/>
        <w:rPr>
          <w:sz w:val="20"/>
        </w:rPr>
      </w:pPr>
      <w:r w:rsidRPr="00DF1111">
        <w:rPr>
          <w:sz w:val="20"/>
        </w:rPr>
        <w:t>upowszechnianie wyników badań naukowych i prac rozwojowych</w:t>
      </w:r>
      <w:r w:rsidR="00DF1111">
        <w:rPr>
          <w:sz w:val="20"/>
        </w:rPr>
        <w:t>;</w:t>
      </w:r>
    </w:p>
    <w:p w:rsidR="00D50DB5" w:rsidRPr="00DF1111" w:rsidRDefault="00D50DB5" w:rsidP="00DF1111">
      <w:pPr>
        <w:pStyle w:val="Akapitzlist"/>
        <w:numPr>
          <w:ilvl w:val="0"/>
          <w:numId w:val="3"/>
        </w:numPr>
        <w:spacing w:after="0" w:line="240" w:lineRule="auto"/>
        <w:rPr>
          <w:sz w:val="20"/>
        </w:rPr>
      </w:pPr>
      <w:r w:rsidRPr="00DF1111">
        <w:rPr>
          <w:sz w:val="20"/>
        </w:rPr>
        <w:t>wykonywanie analiz, badań laboratoryjnych, ocen, ekspertyz</w:t>
      </w:r>
      <w:r w:rsidR="00DF1111">
        <w:rPr>
          <w:sz w:val="20"/>
        </w:rPr>
        <w:t>;</w:t>
      </w:r>
    </w:p>
    <w:p w:rsidR="00D50DB5" w:rsidRPr="00DF1111" w:rsidRDefault="00D50DB5" w:rsidP="00DF1111">
      <w:pPr>
        <w:pStyle w:val="Akapitzlist"/>
        <w:numPr>
          <w:ilvl w:val="0"/>
          <w:numId w:val="3"/>
        </w:numPr>
        <w:spacing w:after="0" w:line="240" w:lineRule="auto"/>
        <w:rPr>
          <w:sz w:val="20"/>
        </w:rPr>
      </w:pPr>
      <w:r w:rsidRPr="00DF1111">
        <w:rPr>
          <w:sz w:val="20"/>
        </w:rPr>
        <w:t>tworzenie raportów i opracowań</w:t>
      </w:r>
      <w:r w:rsidR="00DF1111">
        <w:rPr>
          <w:sz w:val="20"/>
        </w:rPr>
        <w:t>.</w:t>
      </w:r>
    </w:p>
    <w:p w:rsidR="00DF1111" w:rsidRDefault="00DF1111" w:rsidP="00D50DB5">
      <w:pPr>
        <w:spacing w:after="0" w:line="240" w:lineRule="auto"/>
        <w:rPr>
          <w:sz w:val="20"/>
        </w:rPr>
      </w:pPr>
    </w:p>
    <w:p w:rsidR="00F831BF" w:rsidRPr="00DF1111" w:rsidRDefault="00F831BF" w:rsidP="00D50DB5">
      <w:pPr>
        <w:spacing w:after="0" w:line="240" w:lineRule="auto"/>
        <w:rPr>
          <w:b/>
          <w:sz w:val="20"/>
          <w:u w:val="single"/>
        </w:rPr>
      </w:pPr>
      <w:r w:rsidRPr="00DF1111">
        <w:rPr>
          <w:b/>
          <w:sz w:val="20"/>
          <w:u w:val="single"/>
        </w:rPr>
        <w:t>Wymagania:</w:t>
      </w:r>
    </w:p>
    <w:p w:rsidR="00F831BF" w:rsidRPr="00D50DB5" w:rsidRDefault="00F831BF" w:rsidP="00D50DB5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D50DB5">
        <w:rPr>
          <w:sz w:val="20"/>
        </w:rPr>
        <w:t>co najmniej wyższe wykształcenie w dziedzinach nauk biologicznych, chemicznych, przyrodniczych, medycznych, technicznych (np. biologia, biotechnologia, chemia, inżynieria chemiczna, inżynieria środowiska, ochrona środowiska, zarządzanie jakością, weterynaria) lub pokrewnych</w:t>
      </w:r>
      <w:r w:rsidR="00DF1111">
        <w:rPr>
          <w:sz w:val="20"/>
        </w:rPr>
        <w:t>;</w:t>
      </w:r>
    </w:p>
    <w:p w:rsidR="00F831BF" w:rsidRPr="00D50DB5" w:rsidRDefault="00F831BF" w:rsidP="00D50DB5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D50DB5">
        <w:rPr>
          <w:sz w:val="20"/>
        </w:rPr>
        <w:t xml:space="preserve">minimum </w:t>
      </w:r>
      <w:r w:rsidR="00245BB3">
        <w:rPr>
          <w:sz w:val="20"/>
        </w:rPr>
        <w:t>dwuletnia</w:t>
      </w:r>
      <w:r w:rsidRPr="00D50DB5">
        <w:rPr>
          <w:sz w:val="20"/>
        </w:rPr>
        <w:t xml:space="preserve"> praktyka zawodowa w pracy laboratoryjnej</w:t>
      </w:r>
      <w:r w:rsidR="00DF1111">
        <w:rPr>
          <w:sz w:val="20"/>
        </w:rPr>
        <w:t>;</w:t>
      </w:r>
    </w:p>
    <w:p w:rsidR="00F831BF" w:rsidRPr="00D50DB5" w:rsidRDefault="00956CE7" w:rsidP="00D50DB5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znajomość </w:t>
      </w:r>
      <w:r w:rsidR="00F831BF" w:rsidRPr="00D50DB5">
        <w:rPr>
          <w:sz w:val="20"/>
        </w:rPr>
        <w:t xml:space="preserve">systemu </w:t>
      </w:r>
      <w:r w:rsidR="007B10A5" w:rsidRPr="00D50DB5">
        <w:rPr>
          <w:sz w:val="20"/>
        </w:rPr>
        <w:t>Dobrej Praktyki Laboratoryjnej</w:t>
      </w:r>
      <w:r w:rsidR="00DF1111">
        <w:rPr>
          <w:sz w:val="20"/>
        </w:rPr>
        <w:t>;</w:t>
      </w:r>
    </w:p>
    <w:p w:rsidR="00F831BF" w:rsidRPr="00D50DB5" w:rsidRDefault="00F831BF" w:rsidP="00D50DB5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D50DB5">
        <w:rPr>
          <w:sz w:val="20"/>
        </w:rPr>
        <w:t>bardzo dobra znajomość języka angielskiego</w:t>
      </w:r>
      <w:r w:rsidR="00DF1111">
        <w:rPr>
          <w:sz w:val="20"/>
        </w:rPr>
        <w:t>;</w:t>
      </w:r>
    </w:p>
    <w:p w:rsidR="00F831BF" w:rsidRPr="00D50DB5" w:rsidRDefault="00F831BF" w:rsidP="00D50DB5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D50DB5">
        <w:rPr>
          <w:sz w:val="20"/>
        </w:rPr>
        <w:t>biegła znajomość oprogramowania MS Office 2013</w:t>
      </w:r>
      <w:r w:rsidR="00DF1111">
        <w:rPr>
          <w:sz w:val="20"/>
        </w:rPr>
        <w:t>;</w:t>
      </w:r>
    </w:p>
    <w:p w:rsidR="007B10A5" w:rsidRDefault="007B10A5" w:rsidP="00D50DB5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D50DB5">
        <w:rPr>
          <w:sz w:val="20"/>
        </w:rPr>
        <w:t>zainteresowanie pracą naukowo-badawczą, umiejętność analitycznego myślenia, rzetelność, odpowiedziane podejście do pracy</w:t>
      </w:r>
      <w:r w:rsidR="00D50DB5" w:rsidRPr="00D50DB5">
        <w:rPr>
          <w:sz w:val="20"/>
        </w:rPr>
        <w:t>, samodzielność, dobra organizacja pracy</w:t>
      </w:r>
      <w:r w:rsidR="00DF1111">
        <w:rPr>
          <w:sz w:val="20"/>
        </w:rPr>
        <w:t>;</w:t>
      </w:r>
    </w:p>
    <w:p w:rsidR="00DF1111" w:rsidRPr="00D50DB5" w:rsidRDefault="00DF1111" w:rsidP="00DF1111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DF1111">
        <w:rPr>
          <w:sz w:val="20"/>
        </w:rPr>
        <w:t>znajomość specyfiki instytutów badawczych</w:t>
      </w:r>
      <w:r>
        <w:rPr>
          <w:sz w:val="20"/>
        </w:rPr>
        <w:t>.</w:t>
      </w:r>
    </w:p>
    <w:p w:rsidR="00DF1111" w:rsidRDefault="00DF1111" w:rsidP="00D50DB5">
      <w:pPr>
        <w:spacing w:after="0" w:line="240" w:lineRule="auto"/>
        <w:rPr>
          <w:b/>
          <w:sz w:val="20"/>
          <w:u w:val="single"/>
        </w:rPr>
      </w:pPr>
    </w:p>
    <w:p w:rsidR="00F831BF" w:rsidRPr="00DF1111" w:rsidRDefault="007B10A5" w:rsidP="00D50DB5">
      <w:pPr>
        <w:spacing w:after="0" w:line="240" w:lineRule="auto"/>
        <w:rPr>
          <w:b/>
          <w:sz w:val="20"/>
          <w:u w:val="single"/>
        </w:rPr>
      </w:pPr>
      <w:r w:rsidRPr="00DF1111">
        <w:rPr>
          <w:b/>
          <w:sz w:val="20"/>
          <w:u w:val="single"/>
        </w:rPr>
        <w:t>Dodatkowymi atutami będą:</w:t>
      </w:r>
    </w:p>
    <w:p w:rsidR="007B10A5" w:rsidRDefault="007B10A5" w:rsidP="00D50DB5">
      <w:pPr>
        <w:pStyle w:val="Akapitzlist"/>
        <w:numPr>
          <w:ilvl w:val="0"/>
          <w:numId w:val="2"/>
        </w:numPr>
        <w:spacing w:after="0" w:line="240" w:lineRule="auto"/>
        <w:rPr>
          <w:sz w:val="20"/>
        </w:rPr>
      </w:pPr>
      <w:r w:rsidRPr="00D50DB5">
        <w:rPr>
          <w:sz w:val="20"/>
        </w:rPr>
        <w:t>doświadczenie w ekotoksykologii</w:t>
      </w:r>
      <w:r w:rsidR="00DF1111">
        <w:rPr>
          <w:sz w:val="20"/>
        </w:rPr>
        <w:t>;</w:t>
      </w:r>
    </w:p>
    <w:p w:rsidR="00245BB3" w:rsidRDefault="00245BB3" w:rsidP="00D50DB5">
      <w:pPr>
        <w:pStyle w:val="Akapitzlist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ukończone kursy i szkolenia dotyczące systemu </w:t>
      </w:r>
      <w:r w:rsidRPr="00D50DB5">
        <w:rPr>
          <w:sz w:val="20"/>
        </w:rPr>
        <w:t>Dobrej Praktyki Laboratoryjnej</w:t>
      </w:r>
      <w:r>
        <w:rPr>
          <w:sz w:val="20"/>
        </w:rPr>
        <w:t>;</w:t>
      </w:r>
    </w:p>
    <w:p w:rsidR="00F67295" w:rsidRDefault="00F67295" w:rsidP="00D50DB5">
      <w:pPr>
        <w:pStyle w:val="Akapitzlist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znajomość technik spektrofotometrycznych oraz chromatografii gazowej;</w:t>
      </w:r>
    </w:p>
    <w:p w:rsidR="00295141" w:rsidRPr="00D50DB5" w:rsidRDefault="00295141" w:rsidP="00D50DB5">
      <w:pPr>
        <w:pStyle w:val="Akapitzlist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znajomość metod statystycznej analizy danych </w:t>
      </w:r>
      <w:r w:rsidR="008638B4">
        <w:rPr>
          <w:sz w:val="20"/>
        </w:rPr>
        <w:t>doświadczalnych</w:t>
      </w:r>
      <w:r>
        <w:rPr>
          <w:sz w:val="20"/>
        </w:rPr>
        <w:t>;</w:t>
      </w:r>
      <w:bookmarkStart w:id="0" w:name="_GoBack"/>
      <w:bookmarkEnd w:id="0"/>
    </w:p>
    <w:p w:rsidR="007B10A5" w:rsidRPr="00D50DB5" w:rsidRDefault="007B10A5" w:rsidP="00D50DB5">
      <w:pPr>
        <w:pStyle w:val="Akapitzlist"/>
        <w:numPr>
          <w:ilvl w:val="0"/>
          <w:numId w:val="2"/>
        </w:numPr>
        <w:spacing w:after="0" w:line="240" w:lineRule="auto"/>
        <w:rPr>
          <w:sz w:val="20"/>
        </w:rPr>
      </w:pPr>
      <w:r w:rsidRPr="00D50DB5">
        <w:rPr>
          <w:sz w:val="20"/>
        </w:rPr>
        <w:t>dorobek publikacyjny</w:t>
      </w:r>
      <w:r w:rsidR="00DF1111">
        <w:rPr>
          <w:sz w:val="20"/>
        </w:rPr>
        <w:t>.</w:t>
      </w:r>
    </w:p>
    <w:p w:rsidR="007B10A5" w:rsidRDefault="007B10A5" w:rsidP="00D50DB5">
      <w:pPr>
        <w:spacing w:after="0" w:line="240" w:lineRule="auto"/>
        <w:rPr>
          <w:sz w:val="20"/>
        </w:rPr>
      </w:pPr>
    </w:p>
    <w:p w:rsidR="00DF1111" w:rsidRPr="00DF1111" w:rsidRDefault="00DF1111" w:rsidP="00D50DB5">
      <w:pPr>
        <w:spacing w:after="0" w:line="240" w:lineRule="auto"/>
        <w:rPr>
          <w:b/>
          <w:sz w:val="20"/>
          <w:u w:val="single"/>
        </w:rPr>
      </w:pPr>
      <w:r w:rsidRPr="00DF1111">
        <w:rPr>
          <w:b/>
          <w:sz w:val="20"/>
          <w:u w:val="single"/>
        </w:rPr>
        <w:t>Oferujemy:</w:t>
      </w:r>
    </w:p>
    <w:p w:rsidR="00DF1111" w:rsidRPr="00DF1111" w:rsidRDefault="00DF1111" w:rsidP="00DF1111">
      <w:pPr>
        <w:pStyle w:val="Akapitzlist"/>
        <w:numPr>
          <w:ilvl w:val="0"/>
          <w:numId w:val="4"/>
        </w:numPr>
        <w:spacing w:after="0" w:line="240" w:lineRule="auto"/>
        <w:rPr>
          <w:sz w:val="20"/>
        </w:rPr>
      </w:pPr>
      <w:r w:rsidRPr="00DF1111">
        <w:rPr>
          <w:sz w:val="20"/>
        </w:rPr>
        <w:t>Atrakcyjne warunki zatrudnienia</w:t>
      </w:r>
      <w:r>
        <w:rPr>
          <w:sz w:val="20"/>
        </w:rPr>
        <w:t>;</w:t>
      </w:r>
    </w:p>
    <w:p w:rsidR="00DF1111" w:rsidRPr="00DF1111" w:rsidRDefault="00DF1111" w:rsidP="00DF1111">
      <w:pPr>
        <w:pStyle w:val="Akapitzlist"/>
        <w:numPr>
          <w:ilvl w:val="0"/>
          <w:numId w:val="4"/>
        </w:numPr>
        <w:spacing w:after="0" w:line="240" w:lineRule="auto"/>
        <w:rPr>
          <w:sz w:val="20"/>
        </w:rPr>
      </w:pPr>
      <w:r w:rsidRPr="00DF1111">
        <w:rPr>
          <w:sz w:val="20"/>
        </w:rPr>
        <w:t>Pracę w młodym, dynamicznie rozwijającym się zespole</w:t>
      </w:r>
      <w:r>
        <w:rPr>
          <w:sz w:val="20"/>
        </w:rPr>
        <w:t>;</w:t>
      </w:r>
    </w:p>
    <w:p w:rsidR="00DF1111" w:rsidRPr="00DF1111" w:rsidRDefault="00DF1111" w:rsidP="00DF1111">
      <w:pPr>
        <w:pStyle w:val="Akapitzlist"/>
        <w:numPr>
          <w:ilvl w:val="0"/>
          <w:numId w:val="4"/>
        </w:numPr>
        <w:spacing w:after="0" w:line="240" w:lineRule="auto"/>
        <w:rPr>
          <w:sz w:val="20"/>
        </w:rPr>
      </w:pPr>
      <w:r w:rsidRPr="00DF1111">
        <w:rPr>
          <w:sz w:val="20"/>
        </w:rPr>
        <w:t>Możliwość rozwoju zawodowego i podnoszenia kwalifikacji</w:t>
      </w:r>
      <w:r>
        <w:rPr>
          <w:sz w:val="20"/>
        </w:rPr>
        <w:t>;</w:t>
      </w:r>
    </w:p>
    <w:p w:rsidR="00DF1111" w:rsidRPr="00DF1111" w:rsidRDefault="00DF1111" w:rsidP="00DF1111">
      <w:pPr>
        <w:pStyle w:val="Akapitzlist"/>
        <w:numPr>
          <w:ilvl w:val="0"/>
          <w:numId w:val="4"/>
        </w:numPr>
        <w:spacing w:after="0" w:line="240" w:lineRule="auto"/>
        <w:rPr>
          <w:sz w:val="20"/>
        </w:rPr>
      </w:pPr>
      <w:r w:rsidRPr="00DF1111">
        <w:rPr>
          <w:sz w:val="20"/>
        </w:rPr>
        <w:t>Elastyczny czas pracy</w:t>
      </w:r>
      <w:r>
        <w:rPr>
          <w:sz w:val="20"/>
        </w:rPr>
        <w:t>.</w:t>
      </w:r>
    </w:p>
    <w:p w:rsidR="00DF1111" w:rsidRDefault="00DF1111" w:rsidP="00D50DB5">
      <w:pPr>
        <w:spacing w:after="0" w:line="240" w:lineRule="auto"/>
        <w:rPr>
          <w:sz w:val="20"/>
        </w:rPr>
      </w:pPr>
    </w:p>
    <w:p w:rsidR="007B10A5" w:rsidRPr="00D50DB5" w:rsidRDefault="007B10A5" w:rsidP="00DF1111">
      <w:pPr>
        <w:spacing w:after="0" w:line="240" w:lineRule="auto"/>
        <w:jc w:val="center"/>
        <w:rPr>
          <w:sz w:val="20"/>
        </w:rPr>
      </w:pPr>
      <w:r w:rsidRPr="00D50DB5">
        <w:rPr>
          <w:sz w:val="20"/>
        </w:rPr>
        <w:t xml:space="preserve">Osoby zainteresowane proszone są o przesłanie do dnia </w:t>
      </w:r>
      <w:r w:rsidR="00245BB3">
        <w:rPr>
          <w:sz w:val="20"/>
        </w:rPr>
        <w:t>27</w:t>
      </w:r>
      <w:r w:rsidRPr="00D50DB5">
        <w:rPr>
          <w:sz w:val="20"/>
        </w:rPr>
        <w:t xml:space="preserve"> </w:t>
      </w:r>
      <w:r w:rsidR="00245BB3">
        <w:rPr>
          <w:sz w:val="20"/>
        </w:rPr>
        <w:t>maja</w:t>
      </w:r>
      <w:r w:rsidRPr="00D50DB5">
        <w:rPr>
          <w:sz w:val="20"/>
        </w:rPr>
        <w:t xml:space="preserve"> 201</w:t>
      </w:r>
      <w:r w:rsidR="00245BB3">
        <w:rPr>
          <w:sz w:val="20"/>
        </w:rPr>
        <w:t>6</w:t>
      </w:r>
      <w:r w:rsidRPr="00D50DB5">
        <w:rPr>
          <w:sz w:val="20"/>
        </w:rPr>
        <w:t>r.:</w:t>
      </w:r>
    </w:p>
    <w:p w:rsidR="007B10A5" w:rsidRPr="00D50DB5" w:rsidRDefault="007B10A5" w:rsidP="00DF1111">
      <w:pPr>
        <w:spacing w:after="0" w:line="240" w:lineRule="auto"/>
        <w:jc w:val="center"/>
        <w:rPr>
          <w:sz w:val="20"/>
        </w:rPr>
      </w:pPr>
      <w:r w:rsidRPr="00D50DB5">
        <w:rPr>
          <w:sz w:val="20"/>
        </w:rPr>
        <w:t>CV, listu motywacyjnego oraz danych niezbędnych do kontaktu,</w:t>
      </w:r>
    </w:p>
    <w:p w:rsidR="007B10A5" w:rsidRPr="00D50DB5" w:rsidRDefault="007B10A5" w:rsidP="00DF1111">
      <w:pPr>
        <w:spacing w:after="0" w:line="240" w:lineRule="auto"/>
        <w:jc w:val="center"/>
        <w:rPr>
          <w:sz w:val="20"/>
        </w:rPr>
      </w:pPr>
      <w:r w:rsidRPr="00D50DB5">
        <w:rPr>
          <w:sz w:val="20"/>
        </w:rPr>
        <w:t xml:space="preserve">na adres poczty elektronicznej: </w:t>
      </w:r>
      <w:hyperlink r:id="rId6" w:history="1">
        <w:r w:rsidR="00EE7FCE" w:rsidRPr="008846B9">
          <w:rPr>
            <w:rStyle w:val="Hipercze"/>
            <w:sz w:val="20"/>
          </w:rPr>
          <w:t>ekotoksykologia@ios.edu.pl</w:t>
        </w:r>
      </w:hyperlink>
    </w:p>
    <w:p w:rsidR="00DF1111" w:rsidRDefault="00DF1111" w:rsidP="00D50DB5">
      <w:pPr>
        <w:spacing w:after="0" w:line="240" w:lineRule="auto"/>
        <w:rPr>
          <w:sz w:val="20"/>
        </w:rPr>
      </w:pPr>
    </w:p>
    <w:p w:rsidR="00EE7FCE" w:rsidRPr="00EE7FCE" w:rsidRDefault="007B10A5" w:rsidP="00EE7FCE">
      <w:pPr>
        <w:spacing w:after="0" w:line="240" w:lineRule="auto"/>
        <w:jc w:val="both"/>
        <w:rPr>
          <w:sz w:val="20"/>
        </w:rPr>
      </w:pPr>
      <w:r w:rsidRPr="00D50DB5">
        <w:rPr>
          <w:sz w:val="20"/>
        </w:rPr>
        <w:t xml:space="preserve">z dopiskiem w temacie PRACA – </w:t>
      </w:r>
      <w:r w:rsidR="00245BB3">
        <w:rPr>
          <w:sz w:val="20"/>
        </w:rPr>
        <w:t>BT</w:t>
      </w:r>
      <w:r w:rsidRPr="00D50DB5">
        <w:rPr>
          <w:sz w:val="20"/>
        </w:rPr>
        <w:t xml:space="preserve"> oraz klauzulą zawartą w CV o treści: „</w:t>
      </w:r>
      <w:r w:rsidR="00EE7FCE" w:rsidRPr="00EE7FCE">
        <w:rPr>
          <w:sz w:val="20"/>
        </w:rPr>
        <w:t>Wyrażam zgodę na przetwarzanie moich danych</w:t>
      </w:r>
      <w:r w:rsidR="00EE7FCE">
        <w:rPr>
          <w:sz w:val="20"/>
        </w:rPr>
        <w:t xml:space="preserve"> </w:t>
      </w:r>
      <w:r w:rsidR="00EE7FCE" w:rsidRPr="00EE7FCE">
        <w:rPr>
          <w:sz w:val="20"/>
        </w:rPr>
        <w:t>osobowych dla potrzeb niezbędnych do realizacji procesu rekrutacji zgodnie z Ustawą z dnia 29.08.1997r.</w:t>
      </w:r>
    </w:p>
    <w:p w:rsidR="00EE7FCE" w:rsidRDefault="00EE7FCE" w:rsidP="00EE7FCE">
      <w:pPr>
        <w:spacing w:after="0" w:line="240" w:lineRule="auto"/>
        <w:jc w:val="both"/>
        <w:rPr>
          <w:sz w:val="20"/>
        </w:rPr>
      </w:pPr>
      <w:r w:rsidRPr="00EE7FCE">
        <w:rPr>
          <w:sz w:val="20"/>
        </w:rPr>
        <w:t>o Ochronie Danych Osobowyc</w:t>
      </w:r>
      <w:r>
        <w:rPr>
          <w:sz w:val="20"/>
        </w:rPr>
        <w:t xml:space="preserve">h,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2015, poz.2135”</w:t>
      </w:r>
    </w:p>
    <w:p w:rsidR="00D50DB5" w:rsidRPr="00D50DB5" w:rsidRDefault="00EE7FCE" w:rsidP="00295141">
      <w:pPr>
        <w:spacing w:after="0" w:line="240" w:lineRule="auto"/>
        <w:jc w:val="both"/>
        <w:rPr>
          <w:sz w:val="20"/>
        </w:rPr>
      </w:pPr>
      <w:r w:rsidRPr="00EE7FCE">
        <w:rPr>
          <w:sz w:val="20"/>
        </w:rPr>
        <w:t>Aplikacje niezawierające powyższej klauzuli nie będą rozpatrywane w procesie rekrutacyjnym</w:t>
      </w:r>
      <w:r>
        <w:rPr>
          <w:sz w:val="20"/>
        </w:rPr>
        <w:t xml:space="preserve">. </w:t>
      </w:r>
      <w:r w:rsidRPr="00EE7FCE">
        <w:rPr>
          <w:sz w:val="20"/>
        </w:rPr>
        <w:t>Nadesłanych dokumentów nie zwracamy.</w:t>
      </w:r>
    </w:p>
    <w:p w:rsidR="00EE7FCE" w:rsidRDefault="00EE7FCE" w:rsidP="00DF1111">
      <w:pPr>
        <w:spacing w:after="0" w:line="240" w:lineRule="auto"/>
        <w:jc w:val="center"/>
        <w:rPr>
          <w:b/>
          <w:sz w:val="20"/>
          <w:u w:val="single"/>
        </w:rPr>
      </w:pPr>
    </w:p>
    <w:p w:rsidR="00D50DB5" w:rsidRPr="00DF1111" w:rsidRDefault="00D50DB5" w:rsidP="00DF1111">
      <w:pPr>
        <w:spacing w:after="0" w:line="240" w:lineRule="auto"/>
        <w:jc w:val="center"/>
        <w:rPr>
          <w:b/>
          <w:sz w:val="20"/>
          <w:u w:val="single"/>
        </w:rPr>
      </w:pPr>
      <w:r w:rsidRPr="00DF1111">
        <w:rPr>
          <w:b/>
          <w:sz w:val="20"/>
          <w:u w:val="single"/>
        </w:rPr>
        <w:t>Wybrani kandydaci zostaną zaproszeni na rozmowę kwalifikacyjną.</w:t>
      </w:r>
    </w:p>
    <w:sectPr w:rsidR="00D50DB5" w:rsidRPr="00DF1111" w:rsidSect="00EE7F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585"/>
    <w:multiLevelType w:val="hybridMultilevel"/>
    <w:tmpl w:val="5F3A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41EC"/>
    <w:multiLevelType w:val="hybridMultilevel"/>
    <w:tmpl w:val="92E6E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5B58"/>
    <w:multiLevelType w:val="hybridMultilevel"/>
    <w:tmpl w:val="33803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6EE7"/>
    <w:multiLevelType w:val="hybridMultilevel"/>
    <w:tmpl w:val="A16E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F"/>
    <w:rsid w:val="00245BB3"/>
    <w:rsid w:val="00295141"/>
    <w:rsid w:val="00487427"/>
    <w:rsid w:val="0050303E"/>
    <w:rsid w:val="007B10A5"/>
    <w:rsid w:val="008638B4"/>
    <w:rsid w:val="00956CE7"/>
    <w:rsid w:val="00A76197"/>
    <w:rsid w:val="00D50DB5"/>
    <w:rsid w:val="00DF1111"/>
    <w:rsid w:val="00EE7FCE"/>
    <w:rsid w:val="00F67295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F6E2-19E0-4DF3-A943-B0F3FFC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toksykologia@ios.edu.pl" TargetMode="External"/><Relationship Id="rId5" Type="http://schemas.openxmlformats.org/officeDocument/2006/relationships/hyperlink" Target="http://www.ekotoksykologia.io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Kalinowski</dc:creator>
  <cp:keywords/>
  <dc:description/>
  <cp:lastModifiedBy>Radosław Kalinowski</cp:lastModifiedBy>
  <cp:revision>7</cp:revision>
  <dcterms:created xsi:type="dcterms:W3CDTF">2016-05-09T07:26:00Z</dcterms:created>
  <dcterms:modified xsi:type="dcterms:W3CDTF">2016-05-09T09:46:00Z</dcterms:modified>
</cp:coreProperties>
</file>